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CEB49" w14:textId="3F546A2E" w:rsidR="00B407D1" w:rsidRPr="00FD1CF0" w:rsidRDefault="00B407D1" w:rsidP="00B407D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="002F42D2">
        <w:rPr>
          <w:b/>
          <w:noProof/>
          <w:sz w:val="24"/>
        </w:rPr>
        <w:t>11</w:t>
      </w:r>
      <w:r w:rsidR="00993592">
        <w:rPr>
          <w:b/>
          <w:noProof/>
          <w:sz w:val="24"/>
        </w:rPr>
        <w:t>2</w:t>
      </w:r>
      <w:r w:rsidR="002F42D2">
        <w:rPr>
          <w:b/>
          <w:noProof/>
          <w:sz w:val="24"/>
        </w:rPr>
        <w:t>e</w:t>
      </w:r>
      <w:r w:rsidRPr="00BF29E4">
        <w:rPr>
          <w:b/>
          <w:i/>
          <w:noProof/>
          <w:sz w:val="28"/>
        </w:rPr>
        <w:tab/>
      </w:r>
      <w:r w:rsidR="0042774B" w:rsidRPr="0042774B">
        <w:rPr>
          <w:b/>
          <w:i/>
          <w:noProof/>
          <w:sz w:val="28"/>
        </w:rPr>
        <w:t>R2-</w:t>
      </w:r>
      <w:r w:rsidR="001E4880">
        <w:rPr>
          <w:b/>
          <w:i/>
          <w:noProof/>
          <w:sz w:val="28"/>
        </w:rPr>
        <w:t>2010652</w:t>
      </w:r>
      <w:bookmarkStart w:id="0" w:name="_GoBack"/>
      <w:bookmarkEnd w:id="0"/>
    </w:p>
    <w:p w14:paraId="28942550" w14:textId="07CE25D3" w:rsidR="00702F07" w:rsidRDefault="002F42D2" w:rsidP="00702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Meeting</w:t>
      </w:r>
      <w:r w:rsidR="00702F07" w:rsidRPr="000A18AF">
        <w:rPr>
          <w:b/>
          <w:noProof/>
          <w:sz w:val="24"/>
        </w:rPr>
        <w:t xml:space="preserve">, </w:t>
      </w:r>
      <w:r w:rsidR="000776E0">
        <w:rPr>
          <w:b/>
          <w:noProof/>
          <w:sz w:val="24"/>
        </w:rPr>
        <w:t>2nd</w:t>
      </w:r>
      <w:r w:rsidR="00702F07" w:rsidRPr="000A18AF">
        <w:rPr>
          <w:b/>
          <w:noProof/>
          <w:sz w:val="24"/>
        </w:rPr>
        <w:t xml:space="preserve"> – </w:t>
      </w:r>
      <w:r w:rsidR="000776E0">
        <w:rPr>
          <w:b/>
          <w:noProof/>
          <w:sz w:val="24"/>
        </w:rPr>
        <w:t>13</w:t>
      </w:r>
      <w:r w:rsidR="00702F07" w:rsidRPr="000A18AF">
        <w:rPr>
          <w:b/>
          <w:noProof/>
          <w:sz w:val="24"/>
        </w:rPr>
        <w:t>th November 20</w:t>
      </w:r>
      <w:r>
        <w:rPr>
          <w:b/>
          <w:noProof/>
          <w:sz w:val="24"/>
        </w:rPr>
        <w:t>20</w:t>
      </w:r>
    </w:p>
    <w:p w14:paraId="77219473" w14:textId="77777777" w:rsidR="0013687D" w:rsidRPr="002F42D2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0C997124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3BB7" w:rsidRPr="00073BB7">
        <w:rPr>
          <w:rFonts w:ascii="Arial" w:hAnsi="Arial"/>
          <w:sz w:val="24"/>
          <w:lang w:val="en-US" w:eastAsia="ko-KR"/>
        </w:rPr>
        <w:t>8.</w:t>
      </w:r>
      <w:r w:rsidR="002F42D2">
        <w:rPr>
          <w:rFonts w:ascii="Arial" w:hAnsi="Arial"/>
          <w:sz w:val="24"/>
          <w:lang w:val="en-US" w:eastAsia="ko-KR"/>
        </w:rPr>
        <w:t>7</w:t>
      </w:r>
      <w:r w:rsidR="00E0692A">
        <w:rPr>
          <w:rFonts w:ascii="Arial" w:hAnsi="Arial"/>
          <w:sz w:val="24"/>
          <w:lang w:val="en-US" w:eastAsia="ko-KR"/>
        </w:rPr>
        <w:t>.</w:t>
      </w:r>
      <w:r w:rsidR="002F42D2">
        <w:rPr>
          <w:rFonts w:ascii="Arial" w:hAnsi="Arial"/>
          <w:sz w:val="24"/>
          <w:lang w:val="en-US" w:eastAsia="ko-KR"/>
        </w:rPr>
        <w:t>3</w:t>
      </w:r>
      <w:r w:rsidR="00C301C6">
        <w:rPr>
          <w:rFonts w:ascii="Arial" w:hAnsi="Arial"/>
          <w:sz w:val="24"/>
          <w:lang w:val="en-US" w:eastAsia="ko-KR"/>
        </w:rPr>
        <w:t>.2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7244A708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87DE9">
        <w:rPr>
          <w:rFonts w:ascii="Arial" w:hAnsi="Arial"/>
          <w:sz w:val="24"/>
          <w:lang w:val="en-US" w:eastAsia="ko-KR"/>
        </w:rPr>
        <w:t xml:space="preserve">PC5 link failure </w:t>
      </w:r>
      <w:r w:rsidR="0053702B">
        <w:rPr>
          <w:rFonts w:ascii="Arial" w:hAnsi="Arial"/>
          <w:sz w:val="24"/>
          <w:lang w:val="en-US" w:eastAsia="ko-KR"/>
        </w:rPr>
        <w:t xml:space="preserve">handling </w:t>
      </w:r>
      <w:r w:rsidR="00387DE9">
        <w:rPr>
          <w:rFonts w:ascii="Arial" w:hAnsi="Arial"/>
          <w:sz w:val="24"/>
          <w:lang w:val="en-US" w:eastAsia="ko-KR"/>
        </w:rPr>
        <w:t xml:space="preserve">for NR </w:t>
      </w:r>
      <w:proofErr w:type="spellStart"/>
      <w:r w:rsidR="00387DE9">
        <w:rPr>
          <w:rFonts w:ascii="Arial" w:hAnsi="Arial"/>
          <w:sz w:val="24"/>
          <w:lang w:val="en-US" w:eastAsia="ko-KR"/>
        </w:rPr>
        <w:t>sidelink</w:t>
      </w:r>
      <w:proofErr w:type="spellEnd"/>
      <w:r w:rsidR="00387DE9">
        <w:rPr>
          <w:rFonts w:ascii="Arial" w:hAnsi="Arial"/>
          <w:sz w:val="24"/>
          <w:lang w:val="en-US" w:eastAsia="ko-KR"/>
        </w:rPr>
        <w:t xml:space="preserve"> relay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22030450" w:rsidR="00B407D1" w:rsidRPr="00856281" w:rsidRDefault="0013687D" w:rsidP="0082211A">
      <w:pPr>
        <w:pStyle w:val="1"/>
        <w:rPr>
          <w:rFonts w:ascii="Times New Roman" w:hAnsi="Times New Roman"/>
          <w:color w:val="FF0000"/>
          <w:lang w:val="en-US" w:eastAsia="ko-KR"/>
        </w:rPr>
      </w:pPr>
      <w:r>
        <w:rPr>
          <w:lang w:val="en-US"/>
        </w:rPr>
        <w:t>1.</w:t>
      </w:r>
      <w:r w:rsidRPr="00856281">
        <w:rPr>
          <w:color w:val="FF0000"/>
          <w:lang w:val="en-US"/>
        </w:rPr>
        <w:tab/>
      </w:r>
      <w:r w:rsidRPr="00856281">
        <w:rPr>
          <w:color w:val="000000" w:themeColor="text1"/>
          <w:lang w:val="en-US" w:eastAsia="ko-KR"/>
        </w:rPr>
        <w:t>Introduction</w:t>
      </w:r>
    </w:p>
    <w:p w14:paraId="6107CB26" w14:textId="49315A8D" w:rsidR="00F84C13" w:rsidRDefault="00E06EDE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>In RAN#</w:t>
      </w:r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>86</w:t>
      </w:r>
      <w:r w:rsidRP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meeting, the SI named “</w:t>
      </w:r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Study on NR </w:t>
      </w:r>
      <w:proofErr w:type="spellStart"/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relay” was agreed. </w:t>
      </w:r>
      <w:r w:rsidR="004F3272">
        <w:rPr>
          <w:rFonts w:eastAsiaTheme="minorHAnsi"/>
          <w:color w:val="000000" w:themeColor="text1"/>
          <w:sz w:val="22"/>
          <w:szCs w:val="22"/>
          <w:lang w:val="en-US" w:eastAsia="ko-KR"/>
        </w:rPr>
        <w:t>According to the SID</w:t>
      </w:r>
      <w:r w:rsidR="00F84C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[1]</w:t>
      </w:r>
      <w:r w:rsidR="004F3272">
        <w:rPr>
          <w:rFonts w:eastAsiaTheme="minorHAnsi"/>
          <w:color w:val="000000" w:themeColor="text1"/>
          <w:sz w:val="22"/>
          <w:szCs w:val="22"/>
          <w:lang w:val="en-US" w:eastAsia="ko-KR"/>
        </w:rPr>
        <w:t>, the specific objectives are below</w:t>
      </w:r>
      <w:r w:rsidR="00F84C13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4C13" w14:paraId="1B3F97E5" w14:textId="77777777" w:rsidTr="00F84C13">
        <w:tc>
          <w:tcPr>
            <w:tcW w:w="9631" w:type="dxa"/>
          </w:tcPr>
          <w:p w14:paraId="07E7BF92" w14:textId="3EA6A9DA" w:rsidR="00A64089" w:rsidRPr="004F3272" w:rsidRDefault="00A64089" w:rsidP="004F3272">
            <w:pPr>
              <w:spacing w:after="240"/>
              <w:ind w:left="540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Theme="minorEastAsia" w:hint="eastAsia"/>
                <w:bCs/>
                <w:lang w:eastAsia="ko-KR"/>
              </w:rPr>
              <w:t>T</w:t>
            </w:r>
            <w:r>
              <w:rPr>
                <w:rFonts w:eastAsiaTheme="minorEastAsia"/>
                <w:bCs/>
                <w:lang w:eastAsia="ko-KR"/>
              </w:rPr>
              <w:t xml:space="preserve">his study </w:t>
            </w:r>
            <w:r w:rsidR="004F3272" w:rsidRPr="00852504">
              <w:rPr>
                <w:rFonts w:eastAsia="맑은 고딕"/>
                <w:color w:val="000000"/>
                <w:lang w:eastAsia="ko-KR"/>
              </w:rPr>
              <w:t xml:space="preserve">item targets to study single-hop NR </w:t>
            </w:r>
            <w:proofErr w:type="spellStart"/>
            <w:r w:rsidR="004F3272" w:rsidRPr="00852504">
              <w:rPr>
                <w:rFonts w:eastAsia="맑은 고딕"/>
                <w:color w:val="000000"/>
                <w:lang w:eastAsia="ko-KR"/>
              </w:rPr>
              <w:t>sidelink</w:t>
            </w:r>
            <w:proofErr w:type="spellEnd"/>
            <w:r w:rsidR="004F3272" w:rsidRPr="00852504">
              <w:rPr>
                <w:rFonts w:eastAsia="맑은 고딕"/>
                <w:color w:val="000000"/>
                <w:lang w:eastAsia="ko-KR"/>
              </w:rPr>
              <w:t xml:space="preserve">-based relay. </w:t>
            </w:r>
          </w:p>
          <w:p w14:paraId="26D6AAD8" w14:textId="77777777" w:rsidR="004F3272" w:rsidRPr="00852504" w:rsidRDefault="004F3272" w:rsidP="00C0197C">
            <w:pPr>
              <w:numPr>
                <w:ilvl w:val="0"/>
                <w:numId w:val="4"/>
              </w:numPr>
              <w:spacing w:after="120"/>
              <w:ind w:left="54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 xml:space="preserve">Study mechanism(s) with minimum specification impact to support the SA requirements for </w:t>
            </w: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sidelink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>-based UE-to-network and UE-to-UE relay, focusing on the following aspects (if applicable)  for layer-3 relay and layer-2 relay [RAN2];</w:t>
            </w:r>
          </w:p>
          <w:p w14:paraId="1464D4FF" w14:textId="77777777" w:rsidR="004F3272" w:rsidRPr="0079615A" w:rsidRDefault="004F3272" w:rsidP="00C0197C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highlight w:val="yellow"/>
                <w:lang w:eastAsia="ko-KR"/>
              </w:rPr>
            </w:pPr>
            <w:r w:rsidRPr="0079615A">
              <w:rPr>
                <w:rFonts w:eastAsia="맑은 고딕"/>
                <w:color w:val="000000"/>
                <w:highlight w:val="yellow"/>
                <w:lang w:eastAsia="ko-KR"/>
              </w:rPr>
              <w:t>Relay (re-)selection criterion and procedure;</w:t>
            </w:r>
          </w:p>
          <w:p w14:paraId="7B4BFAC6" w14:textId="77777777" w:rsidR="004F3272" w:rsidRPr="00852504" w:rsidRDefault="004F3272" w:rsidP="00C0197C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Relay/Remote UE authorization;</w:t>
            </w:r>
          </w:p>
          <w:p w14:paraId="2CE06A5A" w14:textId="77777777" w:rsidR="004F3272" w:rsidRPr="00852504" w:rsidRDefault="004F3272" w:rsidP="00C0197C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QoS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 xml:space="preserve"> for relaying functionality;</w:t>
            </w:r>
          </w:p>
          <w:p w14:paraId="385CD23E" w14:textId="77777777" w:rsidR="004F3272" w:rsidRPr="0079615A" w:rsidRDefault="004F3272" w:rsidP="00C0197C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79615A">
              <w:rPr>
                <w:rFonts w:eastAsia="맑은 고딕"/>
                <w:color w:val="000000"/>
                <w:lang w:eastAsia="ko-KR"/>
              </w:rPr>
              <w:t>Service continuity;</w:t>
            </w:r>
          </w:p>
          <w:p w14:paraId="5BFA5C4E" w14:textId="77777777" w:rsidR="004F3272" w:rsidRPr="00852504" w:rsidRDefault="004F3272" w:rsidP="00C0197C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Security of relayed connection after SA3 has provided its conclusions;</w:t>
            </w:r>
          </w:p>
          <w:p w14:paraId="2EB3F6A0" w14:textId="77777777" w:rsidR="004F3272" w:rsidRPr="00852504" w:rsidRDefault="004F3272" w:rsidP="00C0197C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Impact on user plane protocol stack and control plane procedure, e.g., connection management of relayed connection;</w:t>
            </w:r>
          </w:p>
          <w:p w14:paraId="19DF01A1" w14:textId="4B0835A2" w:rsidR="004F3272" w:rsidRPr="00852504" w:rsidRDefault="004F3272" w:rsidP="00C0197C">
            <w:pPr>
              <w:numPr>
                <w:ilvl w:val="0"/>
                <w:numId w:val="5"/>
              </w:numPr>
              <w:spacing w:after="120"/>
              <w:ind w:left="54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 xml:space="preserve">Study mechanism(s) to support upper layer operations of discovery model/procedure for </w:t>
            </w: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sidelink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 xml:space="preserve"> relaying, assuming no new physical layer channel / signal [RAN2];</w:t>
            </w:r>
          </w:p>
          <w:p w14:paraId="1B4E469F" w14:textId="77777777" w:rsidR="004F3272" w:rsidRPr="00852504" w:rsidRDefault="004F3272" w:rsidP="004F3272">
            <w:pPr>
              <w:spacing w:after="0"/>
              <w:ind w:left="540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NOTE 1: The study shall take into account of further input from SA WGs, e.g., SA2 and SA3, for the bullets above (if applicable).</w:t>
            </w:r>
          </w:p>
          <w:p w14:paraId="24F80007" w14:textId="77777777" w:rsidR="004F3272" w:rsidRPr="00852504" w:rsidRDefault="004F3272" w:rsidP="004F3272">
            <w:pPr>
              <w:spacing w:after="0"/>
              <w:ind w:left="540"/>
              <w:rPr>
                <w:rFonts w:eastAsia="맑은 고딕"/>
                <w:color w:val="000000"/>
                <w:lang w:val="en-US" w:eastAsia="ko-KR"/>
              </w:rPr>
            </w:pPr>
            <w:r w:rsidRPr="00852504">
              <w:rPr>
                <w:rFonts w:eastAsia="맑은 고딕"/>
                <w:color w:val="000000"/>
                <w:lang w:val="en-US" w:eastAsia="ko-KR"/>
              </w:rPr>
              <w:t>NOTE 2: It is assumed that UE-to-network relay and UE-to-UE relay use the same relaying solution.</w:t>
            </w:r>
          </w:p>
          <w:p w14:paraId="5925E435" w14:textId="77777777" w:rsidR="004F3272" w:rsidRPr="00852504" w:rsidRDefault="004F3272" w:rsidP="004F3272">
            <w:pPr>
              <w:spacing w:after="0"/>
              <w:ind w:left="540"/>
              <w:rPr>
                <w:rFonts w:eastAsia="맑은 고딕"/>
                <w:color w:val="000000"/>
                <w:lang w:val="en-US" w:eastAsia="ko-KR"/>
              </w:rPr>
            </w:pPr>
            <w:r w:rsidRPr="00852504">
              <w:rPr>
                <w:rFonts w:eastAsia="맑은 고딕"/>
                <w:color w:val="000000"/>
                <w:lang w:val="en-US" w:eastAsia="ko-KR"/>
              </w:rPr>
              <w:t>NOTE 3: Forward compatibility for multi-hop relay support in a future release needs to be taken into account.</w:t>
            </w:r>
          </w:p>
          <w:p w14:paraId="53D7DCD4" w14:textId="1DB0B307" w:rsidR="00F84C13" w:rsidRPr="00AE51D6" w:rsidRDefault="004F3272" w:rsidP="004F3272">
            <w:pPr>
              <w:spacing w:after="160" w:line="259" w:lineRule="auto"/>
              <w:contextualSpacing/>
              <w:jc w:val="both"/>
              <w:rPr>
                <w:rFonts w:eastAsia="MS Mincho"/>
                <w:lang w:eastAsia="ja-JP"/>
              </w:rPr>
            </w:pPr>
            <w:r w:rsidRPr="00852504">
              <w:rPr>
                <w:rFonts w:eastAsia="맑은 고딕"/>
                <w:color w:val="000000"/>
                <w:lang w:val="en-US" w:eastAsia="ko-KR"/>
              </w:rPr>
              <w:t xml:space="preserve">NOTE 4: For layer-2 UE-to-network relay, the </w:t>
            </w:r>
            <w:r w:rsidRPr="00852504">
              <w:rPr>
                <w:rFonts w:eastAsia="맑은 고딕"/>
                <w:color w:val="000000"/>
                <w:lang w:eastAsia="ko-KR"/>
              </w:rPr>
              <w:t>architecture of end-to-end PDCP and hop-by-hop RLC, e.g., as recommended in TR 36.746,</w:t>
            </w:r>
            <w:r w:rsidRPr="00852504">
              <w:rPr>
                <w:rFonts w:eastAsia="맑은 고딕"/>
                <w:color w:val="000000"/>
                <w:lang w:val="en-US" w:eastAsia="ko-KR"/>
              </w:rPr>
              <w:t xml:space="preserve"> is taken as starting point.</w:t>
            </w:r>
          </w:p>
        </w:tc>
      </w:tr>
    </w:tbl>
    <w:p w14:paraId="2B808E25" w14:textId="4A47E7F7" w:rsidR="00C07097" w:rsidRDefault="00417BA0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In this contribution, w</w:t>
      </w:r>
      <w:r w:rsidR="00F2074E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e investigate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DD012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SL-RLF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handling methods on each side of Relay UE and Remote UE </w:t>
      </w:r>
      <w:r w:rsidR="00DD012F">
        <w:rPr>
          <w:rFonts w:eastAsiaTheme="minorHAnsi"/>
          <w:color w:val="000000" w:themeColor="text1"/>
          <w:sz w:val="22"/>
          <w:szCs w:val="22"/>
          <w:lang w:val="en-US" w:eastAsia="ko-KR"/>
        </w:rPr>
        <w:t>in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9258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UE-to-Network / UE-to-UE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Relay. </w:t>
      </w:r>
    </w:p>
    <w:p w14:paraId="29E4E63D" w14:textId="77777777" w:rsidR="00D45247" w:rsidRDefault="00D45247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34AB5F9B" w14:textId="64354286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2207D">
        <w:rPr>
          <w:lang w:val="en-US" w:eastAsia="ko-KR"/>
        </w:rPr>
        <w:t xml:space="preserve"> </w:t>
      </w:r>
      <w:r w:rsidR="002816C4">
        <w:rPr>
          <w:lang w:val="en-US" w:eastAsia="ko-KR"/>
        </w:rPr>
        <w:t>Discussion</w:t>
      </w:r>
    </w:p>
    <w:p w14:paraId="19A1EBB4" w14:textId="4D41FBBA" w:rsidR="00EB61EA" w:rsidRPr="00E23BAB" w:rsidRDefault="00EB61EA" w:rsidP="00EB783D">
      <w:pPr>
        <w:jc w:val="both"/>
        <w:rPr>
          <w:sz w:val="28"/>
          <w:szCs w:val="28"/>
          <w:lang w:eastAsia="ko-KR"/>
        </w:rPr>
      </w:pPr>
      <w:r w:rsidRPr="00E23BAB">
        <w:rPr>
          <w:rFonts w:hint="eastAsia"/>
          <w:sz w:val="28"/>
          <w:szCs w:val="28"/>
          <w:lang w:eastAsia="ko-KR"/>
        </w:rPr>
        <w:t>2.1</w:t>
      </w:r>
      <w:r w:rsidR="005433CD">
        <w:rPr>
          <w:sz w:val="28"/>
          <w:szCs w:val="28"/>
          <w:lang w:eastAsia="ko-KR"/>
        </w:rPr>
        <w:t xml:space="preserve"> </w:t>
      </w:r>
      <w:r w:rsidR="005433CD">
        <w:rPr>
          <w:rFonts w:hint="eastAsia"/>
          <w:sz w:val="28"/>
          <w:szCs w:val="28"/>
          <w:lang w:eastAsia="ko-KR"/>
        </w:rPr>
        <w:t>SL-</w:t>
      </w:r>
      <w:r w:rsidRPr="00E23BAB">
        <w:rPr>
          <w:sz w:val="28"/>
          <w:szCs w:val="28"/>
          <w:lang w:eastAsia="ko-KR"/>
        </w:rPr>
        <w:t>RLF</w:t>
      </w:r>
    </w:p>
    <w:p w14:paraId="0CA60C60" w14:textId="68DA8FE5" w:rsidR="006435E0" w:rsidRDefault="006435E0" w:rsidP="00EB783D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SL-RLF is </w:t>
      </w:r>
      <w:r w:rsidR="00092874">
        <w:rPr>
          <w:lang w:eastAsia="ko-KR"/>
        </w:rPr>
        <w:t xml:space="preserve">declared when </w:t>
      </w:r>
      <w:r w:rsidR="00643CCE">
        <w:rPr>
          <w:lang w:eastAsia="ko-KR"/>
        </w:rPr>
        <w:t xml:space="preserve">the </w:t>
      </w:r>
      <w:r w:rsidR="00092874">
        <w:rPr>
          <w:lang w:eastAsia="ko-KR"/>
        </w:rPr>
        <w:t xml:space="preserve">consecutive DTX number is over </w:t>
      </w:r>
      <w:r w:rsidR="00643CCE">
        <w:rPr>
          <w:lang w:eastAsia="ko-KR"/>
        </w:rPr>
        <w:t xml:space="preserve">the </w:t>
      </w:r>
      <w:r w:rsidR="00092874">
        <w:rPr>
          <w:lang w:eastAsia="ko-KR"/>
        </w:rPr>
        <w:t>configured threshold. In other words, TX side UE only can de</w:t>
      </w:r>
      <w:r w:rsidR="00EE422C">
        <w:rPr>
          <w:lang w:eastAsia="ko-KR"/>
        </w:rPr>
        <w:t>cide</w:t>
      </w:r>
      <w:r w:rsidR="00092874">
        <w:rPr>
          <w:lang w:eastAsia="ko-KR"/>
        </w:rPr>
        <w:t xml:space="preserve"> SL-RLF</w:t>
      </w:r>
      <w:r w:rsidR="009C4037">
        <w:rPr>
          <w:lang w:eastAsia="ko-KR"/>
        </w:rPr>
        <w:t>, so</w:t>
      </w:r>
      <w:r w:rsidR="00092874">
        <w:rPr>
          <w:lang w:eastAsia="ko-KR"/>
        </w:rPr>
        <w:t xml:space="preserve"> the </w:t>
      </w:r>
      <w:r w:rsidR="009C4037">
        <w:rPr>
          <w:lang w:eastAsia="ko-KR"/>
        </w:rPr>
        <w:t>opposite (</w:t>
      </w:r>
      <w:r w:rsidR="009C4037">
        <w:rPr>
          <w:rFonts w:hint="eastAsia"/>
          <w:lang w:eastAsia="ko-KR"/>
        </w:rPr>
        <w:t>RX</w:t>
      </w:r>
      <w:r w:rsidR="009C4037">
        <w:rPr>
          <w:lang w:eastAsia="ko-KR"/>
        </w:rPr>
        <w:t>)</w:t>
      </w:r>
      <w:r w:rsidR="00092874">
        <w:rPr>
          <w:lang w:eastAsia="ko-KR"/>
        </w:rPr>
        <w:t xml:space="preserve"> UE cannot know whether the RLF is declared </w:t>
      </w:r>
      <w:r w:rsidR="009C4037">
        <w:rPr>
          <w:lang w:eastAsia="ko-KR"/>
        </w:rPr>
        <w:t>or not</w:t>
      </w:r>
      <w:r w:rsidR="00092874">
        <w:rPr>
          <w:lang w:eastAsia="ko-KR"/>
        </w:rPr>
        <w:t xml:space="preserve">. In the relay operation, the event of SL-RLF should be handled differently when Relay UE declares RLF and when Remote UE declares RLF.  </w:t>
      </w:r>
    </w:p>
    <w:p w14:paraId="0754204C" w14:textId="0792A495" w:rsidR="00D77A77" w:rsidRPr="004C3341" w:rsidRDefault="00B55C52" w:rsidP="00EB783D">
      <w:pPr>
        <w:jc w:val="both"/>
        <w:rPr>
          <w:b/>
          <w:sz w:val="24"/>
          <w:szCs w:val="24"/>
          <w:lang w:eastAsia="ko-KR"/>
        </w:rPr>
      </w:pPr>
      <w:r w:rsidRPr="00D77A77">
        <w:rPr>
          <w:b/>
          <w:lang w:eastAsia="ko-KR"/>
        </w:rPr>
        <w:t xml:space="preserve">Proposal 1: </w:t>
      </w:r>
      <w:r w:rsidR="00A84406">
        <w:rPr>
          <w:b/>
          <w:lang w:eastAsia="ko-KR"/>
        </w:rPr>
        <w:t>I</w:t>
      </w:r>
      <w:r w:rsidRPr="00D77A77">
        <w:rPr>
          <w:rFonts w:hint="eastAsia"/>
          <w:b/>
          <w:lang w:eastAsia="ko-KR"/>
        </w:rPr>
        <w:t xml:space="preserve">f </w:t>
      </w:r>
      <w:r w:rsidRPr="00D77A77">
        <w:rPr>
          <w:b/>
          <w:lang w:eastAsia="ko-KR"/>
        </w:rPr>
        <w:t xml:space="preserve">the </w:t>
      </w:r>
      <w:r w:rsidR="00141379" w:rsidRPr="00D77A77">
        <w:rPr>
          <w:b/>
          <w:lang w:eastAsia="ko-KR"/>
        </w:rPr>
        <w:t>SL-</w:t>
      </w:r>
      <w:r w:rsidRPr="00D77A77">
        <w:rPr>
          <w:b/>
          <w:lang w:eastAsia="ko-KR"/>
        </w:rPr>
        <w:t xml:space="preserve">RLF is applied to the Relay operation, </w:t>
      </w:r>
      <w:r w:rsidR="00141379" w:rsidRPr="00D77A77">
        <w:rPr>
          <w:b/>
          <w:lang w:eastAsia="ko-KR"/>
        </w:rPr>
        <w:t xml:space="preserve">it </w:t>
      </w:r>
      <w:r w:rsidRPr="00D77A77">
        <w:rPr>
          <w:b/>
          <w:lang w:eastAsia="ko-KR"/>
        </w:rPr>
        <w:t>should be handled differently</w:t>
      </w:r>
      <w:r w:rsidR="008A588E">
        <w:rPr>
          <w:b/>
          <w:lang w:eastAsia="ko-KR"/>
        </w:rPr>
        <w:t xml:space="preserve"> </w:t>
      </w:r>
      <w:r w:rsidR="00141379" w:rsidRPr="00A84406">
        <w:rPr>
          <w:b/>
          <w:lang w:eastAsia="ko-KR"/>
        </w:rPr>
        <w:t xml:space="preserve">when </w:t>
      </w:r>
      <w:r w:rsidR="008A588E" w:rsidRPr="004C3341">
        <w:rPr>
          <w:b/>
          <w:lang w:eastAsia="ko-KR"/>
        </w:rPr>
        <w:t>Relay UE declares RLF and when Remote UE declares</w:t>
      </w:r>
    </w:p>
    <w:p w14:paraId="35BCC08A" w14:textId="2D9ACED2" w:rsidR="004D2087" w:rsidRDefault="00A8794D" w:rsidP="00EB783D">
      <w:pPr>
        <w:jc w:val="both"/>
        <w:rPr>
          <w:sz w:val="24"/>
          <w:szCs w:val="24"/>
          <w:lang w:eastAsia="ko-KR"/>
        </w:rPr>
      </w:pPr>
      <w:r w:rsidRPr="00EB61EA">
        <w:rPr>
          <w:rFonts w:hint="eastAsia"/>
          <w:sz w:val="24"/>
          <w:szCs w:val="24"/>
          <w:lang w:eastAsia="ko-KR"/>
        </w:rPr>
        <w:lastRenderedPageBreak/>
        <w:t xml:space="preserve">2.1.1 </w:t>
      </w:r>
      <w:r w:rsidR="00E23BAB">
        <w:rPr>
          <w:sz w:val="24"/>
          <w:szCs w:val="24"/>
          <w:lang w:eastAsia="ko-KR"/>
        </w:rPr>
        <w:t>SL-RLF for u</w:t>
      </w:r>
      <w:r w:rsidRPr="00EB61EA">
        <w:rPr>
          <w:rFonts w:hint="eastAsia"/>
          <w:sz w:val="24"/>
          <w:szCs w:val="24"/>
          <w:lang w:eastAsia="ko-KR"/>
        </w:rPr>
        <w:t xml:space="preserve">plink </w:t>
      </w:r>
      <w:r w:rsidR="00E23BAB">
        <w:rPr>
          <w:sz w:val="24"/>
          <w:szCs w:val="24"/>
          <w:lang w:eastAsia="ko-KR"/>
        </w:rPr>
        <w:t>case in UE-to-Network Relay</w:t>
      </w:r>
    </w:p>
    <w:p w14:paraId="4D32DC62" w14:textId="4C6A1406" w:rsidR="00CA56A7" w:rsidRDefault="00346EB4" w:rsidP="003A70E1">
      <w:pPr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uplink in UE-to-Network Relay means that the message from Remote UE transmits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via Relay UE. In the case, </w:t>
      </w:r>
      <w:r w:rsidR="00691FFD">
        <w:rPr>
          <w:lang w:eastAsia="ko-KR"/>
        </w:rPr>
        <w:t xml:space="preserve">Remote UE on a TX side </w:t>
      </w:r>
      <w:r>
        <w:rPr>
          <w:lang w:eastAsia="ko-KR"/>
        </w:rPr>
        <w:t>can de</w:t>
      </w:r>
      <w:r w:rsidR="00691FFD">
        <w:rPr>
          <w:lang w:eastAsia="ko-KR"/>
        </w:rPr>
        <w:t>clare SL-RLF</w:t>
      </w:r>
      <w:r>
        <w:rPr>
          <w:lang w:eastAsia="ko-KR"/>
        </w:rPr>
        <w:t>. The Remote UE de</w:t>
      </w:r>
      <w:r w:rsidR="00691FFD">
        <w:rPr>
          <w:lang w:eastAsia="ko-KR"/>
        </w:rPr>
        <w:t>c</w:t>
      </w:r>
      <w:r w:rsidR="00B14E31">
        <w:rPr>
          <w:lang w:eastAsia="ko-KR"/>
        </w:rPr>
        <w:t>lar</w:t>
      </w:r>
      <w:r w:rsidR="00012AFB">
        <w:rPr>
          <w:lang w:eastAsia="ko-KR"/>
        </w:rPr>
        <w:t>ing</w:t>
      </w:r>
      <w:r>
        <w:rPr>
          <w:lang w:eastAsia="ko-KR"/>
        </w:rPr>
        <w:t xml:space="preserve"> SL-RLF triggers relay reselection. When the Remote UE </w:t>
      </w:r>
      <w:r w:rsidR="00984292">
        <w:rPr>
          <w:lang w:eastAsia="ko-KR"/>
        </w:rPr>
        <w:t>decides</w:t>
      </w:r>
      <w:r>
        <w:rPr>
          <w:lang w:eastAsia="ko-KR"/>
        </w:rPr>
        <w:t xml:space="preserve"> SL-RLF, the opposite Relay UE cannot know this </w:t>
      </w:r>
      <w:r w:rsidR="00554E27">
        <w:rPr>
          <w:lang w:eastAsia="ko-KR"/>
        </w:rPr>
        <w:t xml:space="preserve">SL-RLF </w:t>
      </w:r>
      <w:r>
        <w:rPr>
          <w:lang w:eastAsia="ko-KR"/>
        </w:rPr>
        <w:t xml:space="preserve">event. However, </w:t>
      </w:r>
      <w:r w:rsidR="00CA56A7">
        <w:rPr>
          <w:lang w:eastAsia="ko-KR"/>
        </w:rPr>
        <w:t>when</w:t>
      </w:r>
      <w:r>
        <w:rPr>
          <w:lang w:eastAsia="ko-KR"/>
        </w:rPr>
        <w:t xml:space="preserve"> the Remote UE</w:t>
      </w:r>
      <w:r w:rsidR="00CA56A7">
        <w:rPr>
          <w:lang w:eastAsia="ko-KR"/>
        </w:rPr>
        <w:t xml:space="preserve"> </w:t>
      </w:r>
      <w:r w:rsidR="00A050CA">
        <w:rPr>
          <w:lang w:eastAsia="ko-KR"/>
        </w:rPr>
        <w:t>declaring</w:t>
      </w:r>
      <w:r w:rsidR="00CA56A7">
        <w:rPr>
          <w:lang w:eastAsia="ko-KR"/>
        </w:rPr>
        <w:t xml:space="preserve"> SL-RLF </w:t>
      </w:r>
      <w:r w:rsidR="00984292">
        <w:rPr>
          <w:lang w:eastAsia="ko-KR"/>
        </w:rPr>
        <w:t xml:space="preserve">connects </w:t>
      </w:r>
      <w:r w:rsidR="00CA56A7">
        <w:rPr>
          <w:lang w:eastAsia="ko-KR"/>
        </w:rPr>
        <w:t>another Relay UE or connect</w:t>
      </w:r>
      <w:r w:rsidR="00554E27">
        <w:rPr>
          <w:lang w:eastAsia="ko-KR"/>
        </w:rPr>
        <w:t>s</w:t>
      </w:r>
      <w:r w:rsidR="00CA56A7">
        <w:rPr>
          <w:lang w:eastAsia="ko-KR"/>
        </w:rPr>
        <w:t xml:space="preserve"> directly to the same/different cell, the </w:t>
      </w:r>
      <w:r w:rsidR="00554E27">
        <w:rPr>
          <w:lang w:eastAsia="ko-KR"/>
        </w:rPr>
        <w:t xml:space="preserve">opposite </w:t>
      </w:r>
      <w:r w:rsidR="00CA56A7">
        <w:rPr>
          <w:lang w:eastAsia="ko-KR"/>
        </w:rPr>
        <w:t xml:space="preserve">Relay UE </w:t>
      </w:r>
      <w:r w:rsidR="00C672C5">
        <w:rPr>
          <w:lang w:eastAsia="ko-KR"/>
        </w:rPr>
        <w:t xml:space="preserve">can </w:t>
      </w:r>
      <w:r w:rsidR="00984292">
        <w:rPr>
          <w:lang w:eastAsia="ko-KR"/>
        </w:rPr>
        <w:t>become aware</w:t>
      </w:r>
      <w:r w:rsidR="00CA56A7">
        <w:rPr>
          <w:lang w:eastAsia="ko-KR"/>
        </w:rPr>
        <w:t xml:space="preserve"> </w:t>
      </w:r>
      <w:r w:rsidR="00984292">
        <w:rPr>
          <w:lang w:eastAsia="ko-KR"/>
        </w:rPr>
        <w:t xml:space="preserve">via CN </w:t>
      </w:r>
      <w:r w:rsidR="00CA56A7">
        <w:rPr>
          <w:lang w:eastAsia="ko-KR"/>
        </w:rPr>
        <w:t xml:space="preserve">that the link with the Remote UE has failed. </w:t>
      </w:r>
    </w:p>
    <w:p w14:paraId="13A0CDDB" w14:textId="4BD40984" w:rsidR="00B60362" w:rsidRPr="00210C1E" w:rsidRDefault="00430E8A" w:rsidP="00B60362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210C1E">
        <w:rPr>
          <w:rFonts w:eastAsiaTheme="minorHAnsi" w:hint="eastAsia"/>
          <w:b/>
          <w:color w:val="000000" w:themeColor="text1"/>
          <w:lang w:val="en-US" w:eastAsia="ko-KR"/>
        </w:rPr>
        <w:t xml:space="preserve">Proposal 2: When </w:t>
      </w:r>
      <w:r w:rsidR="00117986" w:rsidRPr="00210C1E">
        <w:rPr>
          <w:rFonts w:eastAsiaTheme="minorHAnsi"/>
          <w:b/>
          <w:color w:val="000000" w:themeColor="text1"/>
          <w:lang w:val="en-US" w:eastAsia="ko-KR"/>
        </w:rPr>
        <w:t xml:space="preserve">Remote UE </w:t>
      </w:r>
      <w:r w:rsidRPr="00210C1E">
        <w:rPr>
          <w:rFonts w:eastAsiaTheme="minorHAnsi"/>
          <w:b/>
          <w:color w:val="000000" w:themeColor="text1"/>
          <w:lang w:val="en-US" w:eastAsia="ko-KR"/>
        </w:rPr>
        <w:t>declare</w:t>
      </w:r>
      <w:r w:rsidR="00117986">
        <w:rPr>
          <w:rFonts w:eastAsiaTheme="minorHAnsi"/>
          <w:b/>
          <w:color w:val="000000" w:themeColor="text1"/>
          <w:lang w:val="en-US" w:eastAsia="ko-KR"/>
        </w:rPr>
        <w:t>s SL-RLF</w:t>
      </w:r>
      <w:r w:rsidRPr="00210C1E">
        <w:rPr>
          <w:rFonts w:eastAsiaTheme="minorHAnsi"/>
          <w:b/>
          <w:color w:val="000000" w:themeColor="text1"/>
          <w:lang w:val="en-US" w:eastAsia="ko-KR"/>
        </w:rPr>
        <w:t xml:space="preserve">, the </w:t>
      </w:r>
      <w:r w:rsidR="00C672C5">
        <w:rPr>
          <w:rFonts w:eastAsiaTheme="minorHAnsi"/>
          <w:b/>
          <w:color w:val="000000" w:themeColor="text1"/>
          <w:lang w:val="en-US" w:eastAsia="ko-KR"/>
        </w:rPr>
        <w:t>opposite</w:t>
      </w:r>
      <w:r w:rsidRPr="00210C1E">
        <w:rPr>
          <w:rFonts w:eastAsiaTheme="minorHAnsi"/>
          <w:b/>
          <w:color w:val="000000" w:themeColor="text1"/>
          <w:lang w:val="en-US" w:eastAsia="ko-KR"/>
        </w:rPr>
        <w:t xml:space="preserve"> Relay UE can know that via CN.</w:t>
      </w:r>
    </w:p>
    <w:p w14:paraId="7AFE6136" w14:textId="77777777" w:rsidR="00A8794D" w:rsidRPr="00B60362" w:rsidRDefault="00A8794D" w:rsidP="00EB783D">
      <w:pPr>
        <w:jc w:val="both"/>
        <w:rPr>
          <w:lang w:val="en-US" w:eastAsia="ko-KR"/>
        </w:rPr>
      </w:pPr>
    </w:p>
    <w:p w14:paraId="2AA473AD" w14:textId="612F810F" w:rsidR="00E23BAB" w:rsidRDefault="00A8794D" w:rsidP="00EB783D">
      <w:pPr>
        <w:jc w:val="both"/>
        <w:rPr>
          <w:sz w:val="24"/>
          <w:szCs w:val="24"/>
          <w:lang w:eastAsia="ko-KR"/>
        </w:rPr>
      </w:pPr>
      <w:r w:rsidRPr="00EB61EA">
        <w:rPr>
          <w:sz w:val="24"/>
          <w:szCs w:val="24"/>
          <w:lang w:eastAsia="ko-KR"/>
        </w:rPr>
        <w:t xml:space="preserve">2.1.2 </w:t>
      </w:r>
      <w:r w:rsidR="00E23BAB">
        <w:rPr>
          <w:sz w:val="24"/>
          <w:szCs w:val="24"/>
          <w:lang w:eastAsia="ko-KR"/>
        </w:rPr>
        <w:t xml:space="preserve">SL-RLF for </w:t>
      </w:r>
      <w:r w:rsidRPr="00EB61EA">
        <w:rPr>
          <w:rFonts w:hint="eastAsia"/>
          <w:sz w:val="24"/>
          <w:szCs w:val="24"/>
          <w:lang w:eastAsia="ko-KR"/>
        </w:rPr>
        <w:t>Downli</w:t>
      </w:r>
      <w:r w:rsidRPr="00EB61EA">
        <w:rPr>
          <w:sz w:val="24"/>
          <w:szCs w:val="24"/>
          <w:lang w:eastAsia="ko-KR"/>
        </w:rPr>
        <w:t>n</w:t>
      </w:r>
      <w:r w:rsidRPr="00EB61EA">
        <w:rPr>
          <w:rFonts w:hint="eastAsia"/>
          <w:sz w:val="24"/>
          <w:szCs w:val="24"/>
          <w:lang w:eastAsia="ko-KR"/>
        </w:rPr>
        <w:t>k case</w:t>
      </w:r>
      <w:r w:rsidR="00E23BAB">
        <w:rPr>
          <w:sz w:val="24"/>
          <w:szCs w:val="24"/>
          <w:lang w:eastAsia="ko-KR"/>
        </w:rPr>
        <w:t xml:space="preserve"> in UE-to-Network Relay</w:t>
      </w:r>
    </w:p>
    <w:p w14:paraId="6DA2299B" w14:textId="13FE85E8" w:rsidR="0099592D" w:rsidRDefault="0099592D" w:rsidP="00EB783D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downlink in UE-to-Network Relay means that the message from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transmits to the Remote UE via Relay UE. </w:t>
      </w:r>
      <w:r>
        <w:rPr>
          <w:lang w:eastAsia="ko-KR"/>
        </w:rPr>
        <w:t xml:space="preserve">In this case, </w:t>
      </w:r>
      <w:r w:rsidR="00602A68">
        <w:rPr>
          <w:lang w:eastAsia="ko-KR"/>
        </w:rPr>
        <w:t xml:space="preserve">Relay UE on </w:t>
      </w:r>
      <w:r w:rsidR="00B156F5">
        <w:rPr>
          <w:lang w:eastAsia="ko-KR"/>
        </w:rPr>
        <w:t>the</w:t>
      </w:r>
      <w:r w:rsidR="00602A68">
        <w:rPr>
          <w:lang w:eastAsia="ko-KR"/>
        </w:rPr>
        <w:t xml:space="preserve"> TX side </w:t>
      </w:r>
      <w:r>
        <w:rPr>
          <w:lang w:eastAsia="ko-KR"/>
        </w:rPr>
        <w:t xml:space="preserve">can declare </w:t>
      </w:r>
      <w:r w:rsidR="00602A68">
        <w:rPr>
          <w:lang w:eastAsia="ko-KR"/>
        </w:rPr>
        <w:t>SL-RLF</w:t>
      </w:r>
      <w:r>
        <w:rPr>
          <w:lang w:eastAsia="ko-KR"/>
        </w:rPr>
        <w:t>. The Relay UE which declare</w:t>
      </w:r>
      <w:r w:rsidR="00B156F5">
        <w:rPr>
          <w:lang w:eastAsia="ko-KR"/>
        </w:rPr>
        <w:t>s</w:t>
      </w:r>
      <w:r>
        <w:rPr>
          <w:lang w:eastAsia="ko-KR"/>
        </w:rPr>
        <w:t xml:space="preserve"> SL-RLF should report </w:t>
      </w:r>
      <w:r w:rsidR="00D41B29">
        <w:rPr>
          <w:lang w:eastAsia="ko-KR"/>
        </w:rPr>
        <w:t xml:space="preserve">it </w:t>
      </w:r>
      <w:r>
        <w:rPr>
          <w:lang w:eastAsia="ko-KR"/>
        </w:rPr>
        <w:t xml:space="preserve">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.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received this SL-RLF from Relay UE can release </w:t>
      </w:r>
      <w:r w:rsidR="00D41B29">
        <w:rPr>
          <w:lang w:eastAsia="ko-KR"/>
        </w:rPr>
        <w:t>some</w:t>
      </w:r>
      <w:r>
        <w:rPr>
          <w:lang w:eastAsia="ko-KR"/>
        </w:rPr>
        <w:t xml:space="preserve"> operation</w:t>
      </w:r>
      <w:r w:rsidR="00D41B29">
        <w:rPr>
          <w:lang w:eastAsia="ko-KR"/>
        </w:rPr>
        <w:t>s</w:t>
      </w:r>
      <w:r>
        <w:rPr>
          <w:lang w:eastAsia="ko-KR"/>
        </w:rPr>
        <w:t xml:space="preserve"> related to the Remote UE. When the Relay UE declares SL-RLF, the opposite Remote UE(s) cannot know whether the SL-RLF is declared or not. In this case, The Remote UE can </w:t>
      </w:r>
      <w:r w:rsidR="00B156F5">
        <w:rPr>
          <w:lang w:eastAsia="ko-KR"/>
        </w:rPr>
        <w:t>assume</w:t>
      </w:r>
      <w:r>
        <w:rPr>
          <w:lang w:eastAsia="ko-KR"/>
        </w:rPr>
        <w:t xml:space="preserve"> that the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was failed when its keep-alive timer at </w:t>
      </w:r>
      <w:r w:rsidR="00B156F5">
        <w:rPr>
          <w:lang w:eastAsia="ko-KR"/>
        </w:rPr>
        <w:t xml:space="preserve">the </w:t>
      </w:r>
      <w:r>
        <w:rPr>
          <w:lang w:eastAsia="ko-KR"/>
        </w:rPr>
        <w:t xml:space="preserve">upper layer is expired. So, the opposite Remote UE can </w:t>
      </w:r>
      <w:r w:rsidR="0018518C">
        <w:rPr>
          <w:lang w:eastAsia="ko-KR"/>
        </w:rPr>
        <w:t xml:space="preserve">declare SL-RLF and </w:t>
      </w:r>
      <w:r>
        <w:rPr>
          <w:lang w:eastAsia="ko-KR"/>
        </w:rPr>
        <w:t xml:space="preserve">trigger relay reselection when </w:t>
      </w:r>
      <w:r w:rsidR="0018518C">
        <w:rPr>
          <w:lang w:eastAsia="ko-KR"/>
        </w:rPr>
        <w:t xml:space="preserve">its </w:t>
      </w:r>
      <w:r>
        <w:rPr>
          <w:lang w:eastAsia="ko-KR"/>
        </w:rPr>
        <w:t xml:space="preserve">keep-alive timer is expired.  </w:t>
      </w:r>
    </w:p>
    <w:p w14:paraId="15056EAD" w14:textId="4F7BFE20" w:rsidR="0079615A" w:rsidRPr="00210C1E" w:rsidRDefault="0079615A" w:rsidP="00EB783D">
      <w:pPr>
        <w:jc w:val="both"/>
        <w:rPr>
          <w:b/>
          <w:lang w:eastAsia="ko-KR"/>
        </w:rPr>
      </w:pPr>
      <w:r w:rsidRPr="00210C1E">
        <w:rPr>
          <w:b/>
          <w:lang w:eastAsia="ko-KR"/>
        </w:rPr>
        <w:t xml:space="preserve">Proposal </w:t>
      </w:r>
      <w:r w:rsidR="00012C7C" w:rsidRPr="00210C1E">
        <w:rPr>
          <w:b/>
          <w:lang w:eastAsia="ko-KR"/>
        </w:rPr>
        <w:t>3</w:t>
      </w:r>
      <w:r w:rsidRPr="00210C1E">
        <w:rPr>
          <w:b/>
          <w:lang w:eastAsia="ko-KR"/>
        </w:rPr>
        <w:t xml:space="preserve">: </w:t>
      </w:r>
      <w:r w:rsidR="00012C7C" w:rsidRPr="00210C1E">
        <w:rPr>
          <w:b/>
          <w:lang w:eastAsia="ko-KR"/>
        </w:rPr>
        <w:t xml:space="preserve">When </w:t>
      </w:r>
      <w:r w:rsidR="00C01139">
        <w:rPr>
          <w:b/>
          <w:lang w:eastAsia="ko-KR"/>
        </w:rPr>
        <w:t xml:space="preserve">Relay UE declares </w:t>
      </w:r>
      <w:r w:rsidR="00012C7C" w:rsidRPr="00210C1E">
        <w:rPr>
          <w:b/>
          <w:lang w:eastAsia="ko-KR"/>
        </w:rPr>
        <w:t xml:space="preserve">SL-RLF, the Relay UE reports </w:t>
      </w:r>
      <w:r w:rsidR="00C01139">
        <w:rPr>
          <w:b/>
          <w:lang w:eastAsia="ko-KR"/>
        </w:rPr>
        <w:t>SL-RLF</w:t>
      </w:r>
      <w:r w:rsidR="003901E4">
        <w:rPr>
          <w:b/>
          <w:lang w:eastAsia="ko-KR"/>
        </w:rPr>
        <w:t xml:space="preserve"> </w:t>
      </w:r>
      <w:r w:rsidR="00012C7C" w:rsidRPr="00210C1E">
        <w:rPr>
          <w:b/>
          <w:lang w:eastAsia="ko-KR"/>
        </w:rPr>
        <w:t xml:space="preserve">to the </w:t>
      </w:r>
      <w:proofErr w:type="spellStart"/>
      <w:r w:rsidR="00012C7C" w:rsidRPr="00210C1E">
        <w:rPr>
          <w:b/>
          <w:lang w:eastAsia="ko-KR"/>
        </w:rPr>
        <w:t>gNB</w:t>
      </w:r>
      <w:proofErr w:type="spellEnd"/>
      <w:r w:rsidR="00012C7C" w:rsidRPr="00210C1E">
        <w:rPr>
          <w:b/>
          <w:lang w:eastAsia="ko-KR"/>
        </w:rPr>
        <w:t>.</w:t>
      </w:r>
    </w:p>
    <w:p w14:paraId="0ED1D438" w14:textId="2C169E95" w:rsidR="00332915" w:rsidRPr="00210C1E" w:rsidRDefault="00332915" w:rsidP="00EB783D">
      <w:pPr>
        <w:jc w:val="both"/>
        <w:rPr>
          <w:b/>
          <w:lang w:eastAsia="ko-KR"/>
        </w:rPr>
      </w:pPr>
      <w:r w:rsidRPr="00210C1E">
        <w:rPr>
          <w:b/>
          <w:lang w:eastAsia="ko-KR"/>
        </w:rPr>
        <w:t xml:space="preserve">Proposal 4: When </w:t>
      </w:r>
      <w:r w:rsidR="00C01139">
        <w:rPr>
          <w:b/>
          <w:lang w:eastAsia="ko-KR"/>
        </w:rPr>
        <w:t xml:space="preserve">Relay UE </w:t>
      </w:r>
      <w:proofErr w:type="spellStart"/>
      <w:r w:rsidRPr="00210C1E">
        <w:rPr>
          <w:b/>
          <w:lang w:eastAsia="ko-KR"/>
        </w:rPr>
        <w:t>de</w:t>
      </w:r>
      <w:r w:rsidR="00E42E8F">
        <w:rPr>
          <w:b/>
          <w:lang w:eastAsia="ko-KR"/>
        </w:rPr>
        <w:t>clears</w:t>
      </w:r>
      <w:proofErr w:type="spellEnd"/>
      <w:r w:rsidR="00C01139">
        <w:rPr>
          <w:b/>
          <w:lang w:eastAsia="ko-KR"/>
        </w:rPr>
        <w:t xml:space="preserve"> SL-RLF</w:t>
      </w:r>
      <w:r w:rsidRPr="00210C1E">
        <w:rPr>
          <w:b/>
          <w:lang w:eastAsia="ko-KR"/>
        </w:rPr>
        <w:t xml:space="preserve">, the </w:t>
      </w:r>
      <w:r w:rsidR="003901E4">
        <w:rPr>
          <w:b/>
          <w:lang w:eastAsia="ko-KR"/>
        </w:rPr>
        <w:t>opposite</w:t>
      </w:r>
      <w:r w:rsidRPr="00210C1E">
        <w:rPr>
          <w:b/>
          <w:lang w:eastAsia="ko-KR"/>
        </w:rPr>
        <w:t xml:space="preserve"> Remote UE </w:t>
      </w:r>
      <w:r w:rsidR="003901E4">
        <w:rPr>
          <w:b/>
          <w:lang w:eastAsia="ko-KR"/>
        </w:rPr>
        <w:t xml:space="preserve">can </w:t>
      </w:r>
      <w:r w:rsidRPr="00210C1E">
        <w:rPr>
          <w:b/>
          <w:lang w:eastAsia="ko-KR"/>
        </w:rPr>
        <w:t>declare SL-RL</w:t>
      </w:r>
      <w:r w:rsidR="003901E4">
        <w:rPr>
          <w:b/>
          <w:lang w:eastAsia="ko-KR"/>
        </w:rPr>
        <w:t>F</w:t>
      </w:r>
      <w:r w:rsidRPr="00210C1E">
        <w:rPr>
          <w:b/>
          <w:lang w:eastAsia="ko-KR"/>
        </w:rPr>
        <w:t xml:space="preserve"> after its keep-alive timer is expired.</w:t>
      </w:r>
    </w:p>
    <w:p w14:paraId="4C434593" w14:textId="53EFD5D9" w:rsidR="00332915" w:rsidRPr="00210C1E" w:rsidRDefault="00332915" w:rsidP="00EB783D">
      <w:pPr>
        <w:jc w:val="both"/>
        <w:rPr>
          <w:b/>
          <w:lang w:eastAsia="ko-KR"/>
        </w:rPr>
      </w:pPr>
      <w:r w:rsidRPr="00210C1E">
        <w:rPr>
          <w:b/>
          <w:lang w:eastAsia="ko-KR"/>
        </w:rPr>
        <w:t xml:space="preserve">Proposal 5: When </w:t>
      </w:r>
      <w:r w:rsidR="00613A79">
        <w:rPr>
          <w:b/>
          <w:lang w:eastAsia="ko-KR"/>
        </w:rPr>
        <w:t xml:space="preserve">Relay UE </w:t>
      </w:r>
      <w:r w:rsidRPr="00210C1E">
        <w:rPr>
          <w:b/>
          <w:lang w:eastAsia="ko-KR"/>
        </w:rPr>
        <w:t>declare</w:t>
      </w:r>
      <w:r w:rsidR="00613A79">
        <w:rPr>
          <w:b/>
          <w:lang w:eastAsia="ko-KR"/>
        </w:rPr>
        <w:t>s</w:t>
      </w:r>
      <w:r w:rsidRPr="00210C1E">
        <w:rPr>
          <w:b/>
          <w:lang w:eastAsia="ko-KR"/>
        </w:rPr>
        <w:t xml:space="preserve"> </w:t>
      </w:r>
      <w:r w:rsidR="00613A79">
        <w:rPr>
          <w:b/>
          <w:lang w:eastAsia="ko-KR"/>
        </w:rPr>
        <w:t>SL-RLF</w:t>
      </w:r>
      <w:r w:rsidRPr="00210C1E">
        <w:rPr>
          <w:b/>
          <w:lang w:eastAsia="ko-KR"/>
        </w:rPr>
        <w:t xml:space="preserve">, the </w:t>
      </w:r>
      <w:r w:rsidR="003901E4">
        <w:rPr>
          <w:b/>
          <w:lang w:eastAsia="ko-KR"/>
        </w:rPr>
        <w:t>opposite</w:t>
      </w:r>
      <w:r w:rsidRPr="00210C1E">
        <w:rPr>
          <w:b/>
          <w:lang w:eastAsia="ko-KR"/>
        </w:rPr>
        <w:t xml:space="preserve"> Remote UE</w:t>
      </w:r>
      <w:r w:rsidR="00D303BC">
        <w:rPr>
          <w:b/>
          <w:lang w:eastAsia="ko-KR"/>
        </w:rPr>
        <w:t xml:space="preserve"> triggers </w:t>
      </w:r>
      <w:r w:rsidRPr="00210C1E">
        <w:rPr>
          <w:b/>
          <w:lang w:eastAsia="ko-KR"/>
        </w:rPr>
        <w:t>relay reselection after its keep-alive timer is expired.</w:t>
      </w:r>
    </w:p>
    <w:p w14:paraId="0467DAC1" w14:textId="77777777" w:rsidR="004601CF" w:rsidRDefault="004601CF" w:rsidP="00EB783D">
      <w:pPr>
        <w:jc w:val="both"/>
        <w:rPr>
          <w:lang w:eastAsia="ko-KR"/>
        </w:rPr>
      </w:pPr>
    </w:p>
    <w:p w14:paraId="6A31AE56" w14:textId="6189DDE0" w:rsidR="00BB6D49" w:rsidRDefault="00BB6D49" w:rsidP="00EB783D">
      <w:pPr>
        <w:jc w:val="both"/>
        <w:rPr>
          <w:lang w:eastAsia="ko-KR"/>
        </w:rPr>
      </w:pPr>
      <w:r>
        <w:rPr>
          <w:lang w:eastAsia="ko-KR"/>
        </w:rPr>
        <w:t xml:space="preserve">When Relay UE declares SL-RLF and reports it to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</w:t>
      </w:r>
      <w:r w:rsidR="00AB3A46">
        <w:rPr>
          <w:lang w:eastAsia="ko-KR"/>
        </w:rPr>
        <w:t>need to understand</w:t>
      </w:r>
      <w:r>
        <w:rPr>
          <w:lang w:eastAsia="ko-KR"/>
        </w:rPr>
        <w:t xml:space="preserve"> </w:t>
      </w:r>
      <w:r w:rsidR="00AB3A46">
        <w:rPr>
          <w:lang w:eastAsia="ko-KR"/>
        </w:rPr>
        <w:t xml:space="preserve">in what state the Remote UE that has been linked with the Relay UE will operate. If </w:t>
      </w:r>
      <w:proofErr w:type="spellStart"/>
      <w:r w:rsidR="00AB3A46">
        <w:rPr>
          <w:lang w:eastAsia="ko-KR"/>
        </w:rPr>
        <w:t>gNB</w:t>
      </w:r>
      <w:proofErr w:type="spellEnd"/>
      <w:r w:rsidR="00AB3A46">
        <w:rPr>
          <w:lang w:eastAsia="ko-KR"/>
        </w:rPr>
        <w:t xml:space="preserve"> assumes that the Remote UE will operate reestablishment, the </w:t>
      </w:r>
      <w:proofErr w:type="spellStart"/>
      <w:r w:rsidR="00AB3A46">
        <w:rPr>
          <w:lang w:eastAsia="ko-KR"/>
        </w:rPr>
        <w:t>gNB</w:t>
      </w:r>
      <w:proofErr w:type="spellEnd"/>
      <w:r w:rsidR="00AB3A46">
        <w:rPr>
          <w:lang w:eastAsia="ko-KR"/>
        </w:rPr>
        <w:t xml:space="preserve"> ha</w:t>
      </w:r>
      <w:r w:rsidR="00335C1E">
        <w:rPr>
          <w:lang w:eastAsia="ko-KR"/>
        </w:rPr>
        <w:t>s</w:t>
      </w:r>
      <w:r w:rsidR="00AB3A46">
        <w:rPr>
          <w:lang w:eastAsia="ko-KR"/>
        </w:rPr>
        <w:t xml:space="preserve"> to store the context of the Remote UE. On the other hand, if </w:t>
      </w:r>
      <w:proofErr w:type="spellStart"/>
      <w:r w:rsidR="00AB3A46">
        <w:rPr>
          <w:lang w:eastAsia="ko-KR"/>
        </w:rPr>
        <w:t>gNB</w:t>
      </w:r>
      <w:proofErr w:type="spellEnd"/>
      <w:r w:rsidR="00AB3A46">
        <w:rPr>
          <w:lang w:eastAsia="ko-KR"/>
        </w:rPr>
        <w:t xml:space="preserve"> assumes that the Remote UE will be</w:t>
      </w:r>
      <w:r w:rsidR="00B43D19">
        <w:rPr>
          <w:lang w:eastAsia="ko-KR"/>
        </w:rPr>
        <w:t xml:space="preserve"> </w:t>
      </w:r>
      <w:r w:rsidR="00335C1E">
        <w:rPr>
          <w:lang w:eastAsia="ko-KR"/>
        </w:rPr>
        <w:t xml:space="preserve">an </w:t>
      </w:r>
      <w:r w:rsidR="00AB3A46">
        <w:rPr>
          <w:lang w:eastAsia="ko-KR"/>
        </w:rPr>
        <w:t xml:space="preserve">IDLE status, the </w:t>
      </w:r>
      <w:proofErr w:type="spellStart"/>
      <w:r w:rsidR="00AB3A46">
        <w:rPr>
          <w:lang w:eastAsia="ko-KR"/>
        </w:rPr>
        <w:t>gNB</w:t>
      </w:r>
      <w:proofErr w:type="spellEnd"/>
      <w:r w:rsidR="00AB3A46">
        <w:rPr>
          <w:lang w:eastAsia="ko-KR"/>
        </w:rPr>
        <w:t xml:space="preserve"> can release </w:t>
      </w:r>
      <w:r w:rsidR="00B43D19">
        <w:rPr>
          <w:lang w:eastAsia="ko-KR"/>
        </w:rPr>
        <w:t xml:space="preserve">all </w:t>
      </w:r>
      <w:r w:rsidR="00AB3A46">
        <w:rPr>
          <w:lang w:eastAsia="ko-KR"/>
        </w:rPr>
        <w:t>the context of the Remote UE. So, when a Relay UE reports SL-RLF</w:t>
      </w:r>
      <w:r w:rsidR="00335C1E">
        <w:rPr>
          <w:lang w:eastAsia="ko-KR"/>
        </w:rPr>
        <w:t xml:space="preserve"> to </w:t>
      </w:r>
      <w:proofErr w:type="spellStart"/>
      <w:r w:rsidR="00335C1E">
        <w:rPr>
          <w:lang w:eastAsia="ko-KR"/>
        </w:rPr>
        <w:t>gNB</w:t>
      </w:r>
      <w:proofErr w:type="spellEnd"/>
      <w:r w:rsidR="00AB3A46">
        <w:rPr>
          <w:lang w:eastAsia="ko-KR"/>
        </w:rPr>
        <w:t xml:space="preserve">, the </w:t>
      </w:r>
      <w:proofErr w:type="spellStart"/>
      <w:r w:rsidR="00AB3A46">
        <w:rPr>
          <w:lang w:eastAsia="ko-KR"/>
        </w:rPr>
        <w:t>gNB</w:t>
      </w:r>
      <w:proofErr w:type="spellEnd"/>
      <w:r w:rsidR="00AB3A46">
        <w:rPr>
          <w:lang w:eastAsia="ko-KR"/>
        </w:rPr>
        <w:t xml:space="preserve"> has </w:t>
      </w:r>
      <w:r w:rsidR="00335C1E">
        <w:rPr>
          <w:lang w:eastAsia="ko-KR"/>
        </w:rPr>
        <w:t xml:space="preserve">a </w:t>
      </w:r>
      <w:r w:rsidR="00AB3A46">
        <w:rPr>
          <w:lang w:eastAsia="ko-KR"/>
        </w:rPr>
        <w:t>common understand</w:t>
      </w:r>
      <w:r w:rsidR="00335C1E">
        <w:rPr>
          <w:lang w:eastAsia="ko-KR"/>
        </w:rPr>
        <w:t>ing</w:t>
      </w:r>
      <w:r w:rsidR="00AB3A46">
        <w:rPr>
          <w:lang w:eastAsia="ko-KR"/>
        </w:rPr>
        <w:t xml:space="preserve"> </w:t>
      </w:r>
      <w:r w:rsidR="00335C1E">
        <w:rPr>
          <w:lang w:eastAsia="ko-KR"/>
        </w:rPr>
        <w:t>with the Remote UE about</w:t>
      </w:r>
      <w:r w:rsidR="00AB3A46">
        <w:rPr>
          <w:lang w:eastAsia="ko-KR"/>
        </w:rPr>
        <w:t xml:space="preserve"> </w:t>
      </w:r>
      <w:r w:rsidR="00335C1E">
        <w:rPr>
          <w:lang w:eastAsia="ko-KR"/>
        </w:rPr>
        <w:t xml:space="preserve">the operation of </w:t>
      </w:r>
      <w:r w:rsidR="00AB3A46">
        <w:rPr>
          <w:lang w:eastAsia="ko-KR"/>
        </w:rPr>
        <w:t xml:space="preserve">Remote UE.  </w:t>
      </w:r>
    </w:p>
    <w:p w14:paraId="4E32D2C9" w14:textId="1A30FAF2" w:rsidR="00332915" w:rsidRDefault="003C48F7" w:rsidP="00EB783D">
      <w:pPr>
        <w:jc w:val="both"/>
        <w:rPr>
          <w:b/>
          <w:lang w:eastAsia="ko-KR"/>
        </w:rPr>
      </w:pPr>
      <w:r w:rsidRPr="00E74F0B">
        <w:rPr>
          <w:b/>
          <w:lang w:eastAsia="ko-KR"/>
        </w:rPr>
        <w:t>Proposal 6:</w:t>
      </w:r>
      <w:r>
        <w:rPr>
          <w:lang w:eastAsia="ko-KR"/>
        </w:rPr>
        <w:t xml:space="preserve"> </w:t>
      </w:r>
      <w:r w:rsidRPr="00210C1E">
        <w:rPr>
          <w:b/>
          <w:lang w:eastAsia="ko-KR"/>
        </w:rPr>
        <w:t>When</w:t>
      </w:r>
      <w:r w:rsidR="00EC4F19">
        <w:rPr>
          <w:b/>
          <w:lang w:eastAsia="ko-KR"/>
        </w:rPr>
        <w:t xml:space="preserve"> Relay UE</w:t>
      </w:r>
      <w:r w:rsidRPr="00210C1E">
        <w:rPr>
          <w:b/>
          <w:lang w:eastAsia="ko-KR"/>
        </w:rPr>
        <w:t xml:space="preserve"> declare</w:t>
      </w:r>
      <w:r w:rsidR="00EC4F19">
        <w:rPr>
          <w:b/>
          <w:lang w:eastAsia="ko-KR"/>
        </w:rPr>
        <w:t>s</w:t>
      </w:r>
      <w:r w:rsidRPr="00210C1E">
        <w:rPr>
          <w:b/>
          <w:lang w:eastAsia="ko-KR"/>
        </w:rPr>
        <w:t xml:space="preserve"> </w:t>
      </w:r>
      <w:r w:rsidR="00EC4F19">
        <w:rPr>
          <w:b/>
          <w:lang w:eastAsia="ko-KR"/>
        </w:rPr>
        <w:t>SL-RLF</w:t>
      </w:r>
      <w:r w:rsidRPr="00210C1E">
        <w:rPr>
          <w:b/>
          <w:lang w:eastAsia="ko-KR"/>
        </w:rPr>
        <w:t xml:space="preserve">, </w:t>
      </w:r>
      <w:r w:rsidR="002A6DDD">
        <w:rPr>
          <w:b/>
          <w:lang w:eastAsia="ko-KR"/>
        </w:rPr>
        <w:t xml:space="preserve">we </w:t>
      </w:r>
      <w:r w:rsidR="00E74F0B">
        <w:rPr>
          <w:b/>
          <w:lang w:eastAsia="ko-KR"/>
        </w:rPr>
        <w:t>consider</w:t>
      </w:r>
      <w:r w:rsidR="002A6DDD">
        <w:rPr>
          <w:b/>
          <w:lang w:eastAsia="ko-KR"/>
        </w:rPr>
        <w:t xml:space="preserve"> how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</w:t>
      </w:r>
      <w:r w:rsidR="002A6DDD">
        <w:rPr>
          <w:b/>
          <w:lang w:eastAsia="ko-KR"/>
        </w:rPr>
        <w:t>assume</w:t>
      </w:r>
      <w:r w:rsidR="00E74F0B">
        <w:rPr>
          <w:b/>
          <w:lang w:eastAsia="ko-KR"/>
        </w:rPr>
        <w:t>s</w:t>
      </w:r>
      <w:r w:rsidR="002A6DDD">
        <w:rPr>
          <w:b/>
          <w:lang w:eastAsia="ko-KR"/>
        </w:rPr>
        <w:t xml:space="preserve"> the </w:t>
      </w:r>
      <w:r w:rsidR="001A64D1">
        <w:rPr>
          <w:b/>
          <w:lang w:eastAsia="ko-KR"/>
        </w:rPr>
        <w:t xml:space="preserve">status of </w:t>
      </w:r>
      <w:r w:rsidR="002A6DDD">
        <w:rPr>
          <w:b/>
          <w:lang w:eastAsia="ko-KR"/>
        </w:rPr>
        <w:t>Remote UE.</w:t>
      </w:r>
    </w:p>
    <w:p w14:paraId="46048C8B" w14:textId="597CDBCD" w:rsidR="002A6DDD" w:rsidRDefault="002A6DDD" w:rsidP="00B322AE">
      <w:pPr>
        <w:ind w:leftChars="200" w:left="400"/>
        <w:jc w:val="both"/>
        <w:rPr>
          <w:b/>
          <w:lang w:eastAsia="ko-KR"/>
        </w:rPr>
      </w:pPr>
      <w:r>
        <w:rPr>
          <w:b/>
          <w:lang w:eastAsia="ko-KR"/>
        </w:rPr>
        <w:t>(</w:t>
      </w:r>
      <w:r>
        <w:rPr>
          <w:rFonts w:hint="eastAsia"/>
          <w:b/>
          <w:lang w:eastAsia="ko-KR"/>
        </w:rPr>
        <w:t>O</w:t>
      </w:r>
      <w:r w:rsidR="00D41594">
        <w:rPr>
          <w:b/>
          <w:lang w:eastAsia="ko-KR"/>
        </w:rPr>
        <w:t xml:space="preserve">ption 1) </w:t>
      </w:r>
      <w:proofErr w:type="spellStart"/>
      <w:r w:rsidR="00D41594">
        <w:rPr>
          <w:b/>
          <w:lang w:eastAsia="ko-KR"/>
        </w:rPr>
        <w:t>gNB</w:t>
      </w:r>
      <w:proofErr w:type="spellEnd"/>
      <w:r w:rsidR="00D41594">
        <w:rPr>
          <w:b/>
          <w:lang w:eastAsia="ko-KR"/>
        </w:rPr>
        <w:t xml:space="preserve"> assumes that </w:t>
      </w:r>
      <w:r>
        <w:rPr>
          <w:b/>
          <w:lang w:eastAsia="ko-KR"/>
        </w:rPr>
        <w:t>the Remote UE operates reestablishment</w:t>
      </w:r>
    </w:p>
    <w:p w14:paraId="34677EFC" w14:textId="0111BB6A" w:rsidR="002A6DDD" w:rsidRPr="006103A4" w:rsidRDefault="002A6DDD" w:rsidP="00B322AE">
      <w:pPr>
        <w:ind w:leftChars="200" w:left="400"/>
        <w:jc w:val="both"/>
        <w:rPr>
          <w:lang w:eastAsia="ko-KR"/>
        </w:rPr>
      </w:pPr>
      <w:r>
        <w:rPr>
          <w:b/>
          <w:lang w:eastAsia="ko-KR"/>
        </w:rPr>
        <w:t xml:space="preserve">(Option 2) </w:t>
      </w:r>
      <w:proofErr w:type="spellStart"/>
      <w:r w:rsidR="00D41594">
        <w:rPr>
          <w:b/>
          <w:lang w:eastAsia="ko-KR"/>
        </w:rPr>
        <w:t>gNB</w:t>
      </w:r>
      <w:proofErr w:type="spellEnd"/>
      <w:r w:rsidR="00D41594">
        <w:rPr>
          <w:b/>
          <w:lang w:eastAsia="ko-KR"/>
        </w:rPr>
        <w:t xml:space="preserve"> assumes that </w:t>
      </w:r>
      <w:r>
        <w:rPr>
          <w:b/>
          <w:lang w:eastAsia="ko-KR"/>
        </w:rPr>
        <w:t xml:space="preserve">the Remote UE is in </w:t>
      </w:r>
      <w:r w:rsidR="00335C1E">
        <w:rPr>
          <w:b/>
          <w:lang w:eastAsia="ko-KR"/>
        </w:rPr>
        <w:t xml:space="preserve">an </w:t>
      </w:r>
      <w:r>
        <w:rPr>
          <w:b/>
          <w:lang w:eastAsia="ko-KR"/>
        </w:rPr>
        <w:t>IDLE state.</w:t>
      </w:r>
    </w:p>
    <w:p w14:paraId="0ECD4350" w14:textId="77777777" w:rsidR="00332915" w:rsidRPr="00C32507" w:rsidRDefault="00332915" w:rsidP="00EB783D">
      <w:pPr>
        <w:jc w:val="both"/>
        <w:rPr>
          <w:lang w:eastAsia="ko-KR"/>
        </w:rPr>
      </w:pPr>
    </w:p>
    <w:p w14:paraId="25B9ABAD" w14:textId="2552FA76" w:rsidR="0012796F" w:rsidRPr="00E23BAB" w:rsidRDefault="0012796F" w:rsidP="00EB783D">
      <w:pPr>
        <w:jc w:val="both"/>
        <w:rPr>
          <w:sz w:val="24"/>
          <w:szCs w:val="24"/>
          <w:lang w:eastAsia="ko-KR"/>
        </w:rPr>
      </w:pPr>
      <w:r w:rsidRPr="00E23BAB">
        <w:rPr>
          <w:rFonts w:hint="eastAsia"/>
          <w:sz w:val="24"/>
          <w:szCs w:val="24"/>
          <w:lang w:eastAsia="ko-KR"/>
        </w:rPr>
        <w:t>2</w:t>
      </w:r>
      <w:r w:rsidRPr="00E23BAB">
        <w:rPr>
          <w:sz w:val="24"/>
          <w:szCs w:val="24"/>
          <w:lang w:eastAsia="ko-KR"/>
        </w:rPr>
        <w:t xml:space="preserve">.2 </w:t>
      </w:r>
      <w:r w:rsidR="00E23BAB" w:rsidRPr="00E23BAB">
        <w:rPr>
          <w:sz w:val="24"/>
          <w:szCs w:val="24"/>
          <w:lang w:eastAsia="ko-KR"/>
        </w:rPr>
        <w:t xml:space="preserve">SL-RLF </w:t>
      </w:r>
      <w:r w:rsidR="00F4530B">
        <w:rPr>
          <w:sz w:val="24"/>
          <w:szCs w:val="24"/>
          <w:lang w:eastAsia="ko-KR"/>
        </w:rPr>
        <w:t xml:space="preserve">in </w:t>
      </w:r>
      <w:r w:rsidR="00A8794D" w:rsidRPr="00E23BAB">
        <w:rPr>
          <w:sz w:val="24"/>
          <w:szCs w:val="24"/>
          <w:lang w:eastAsia="ko-KR"/>
        </w:rPr>
        <w:t>UE-to-UE Relay</w:t>
      </w:r>
    </w:p>
    <w:p w14:paraId="44CE5280" w14:textId="287C62D0" w:rsidR="00BA0528" w:rsidRDefault="00D92EC9" w:rsidP="00EB783D">
      <w:pPr>
        <w:jc w:val="both"/>
        <w:rPr>
          <w:lang w:eastAsia="ko-KR"/>
        </w:rPr>
      </w:pPr>
      <w:r>
        <w:rPr>
          <w:lang w:eastAsia="ko-KR"/>
        </w:rPr>
        <w:t>We assume t</w:t>
      </w:r>
      <w:r>
        <w:rPr>
          <w:rFonts w:hint="eastAsia"/>
          <w:lang w:eastAsia="ko-KR"/>
        </w:rPr>
        <w:t xml:space="preserve">here are three </w:t>
      </w:r>
      <w:r>
        <w:rPr>
          <w:lang w:eastAsia="ko-KR"/>
        </w:rPr>
        <w:t>component</w:t>
      </w:r>
      <w:r w:rsidR="00CC38C9"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 UE-to-UE Relay, such as Remote Source UE, Relay UE</w:t>
      </w:r>
      <w:r w:rsidR="00CC38C9">
        <w:rPr>
          <w:lang w:eastAsia="ko-KR"/>
        </w:rPr>
        <w:t>,</w:t>
      </w:r>
      <w:r>
        <w:rPr>
          <w:lang w:eastAsia="ko-KR"/>
        </w:rPr>
        <w:t xml:space="preserve"> and Remote Destination UE. The </w:t>
      </w:r>
      <w:r w:rsidR="00D34BF1">
        <w:rPr>
          <w:lang w:eastAsia="ko-KR"/>
        </w:rPr>
        <w:t>message</w:t>
      </w:r>
      <w:r>
        <w:rPr>
          <w:lang w:eastAsia="ko-KR"/>
        </w:rPr>
        <w:t xml:space="preserve"> from Remote Source UE transmits to the Remote Destination UE via Relay UE.</w:t>
      </w:r>
      <w:r w:rsidR="004654E1">
        <w:rPr>
          <w:lang w:eastAsia="ko-KR"/>
        </w:rPr>
        <w:t xml:space="preserve"> </w:t>
      </w:r>
      <w:r w:rsidR="00BA0528">
        <w:rPr>
          <w:lang w:eastAsia="ko-KR"/>
        </w:rPr>
        <w:t xml:space="preserve">When the SL-RLF occurs between Relay UE and Remote Destination UE, the Relay UE can declare SL-RLF </w:t>
      </w:r>
      <w:r w:rsidR="00CC38C9">
        <w:rPr>
          <w:lang w:eastAsia="ko-KR"/>
        </w:rPr>
        <w:t>on a</w:t>
      </w:r>
      <w:r w:rsidR="00BA0528">
        <w:rPr>
          <w:lang w:eastAsia="ko-KR"/>
        </w:rPr>
        <w:t xml:space="preserve"> TX side. The Relay UE that de</w:t>
      </w:r>
      <w:r w:rsidR="00CC38C9">
        <w:rPr>
          <w:lang w:eastAsia="ko-KR"/>
        </w:rPr>
        <w:t>cides</w:t>
      </w:r>
      <w:r w:rsidR="00BA0528">
        <w:rPr>
          <w:lang w:eastAsia="ko-KR"/>
        </w:rPr>
        <w:t xml:space="preserve"> SL-RLF should report it to the Remote Source UE. The Remote Source UE </w:t>
      </w:r>
      <w:r w:rsidR="00536379">
        <w:rPr>
          <w:lang w:eastAsia="ko-KR"/>
        </w:rPr>
        <w:t>that</w:t>
      </w:r>
      <w:r w:rsidR="00BA0528">
        <w:rPr>
          <w:lang w:eastAsia="ko-KR"/>
        </w:rPr>
        <w:t xml:space="preserve"> receives the SL-RLF from Relay UE can trigger relay reselection.  </w:t>
      </w:r>
    </w:p>
    <w:p w14:paraId="1F4FAE05" w14:textId="5D40E5B4" w:rsidR="00ED6668" w:rsidRPr="009554D6" w:rsidRDefault="009E165B" w:rsidP="00EB783D">
      <w:pPr>
        <w:jc w:val="both"/>
        <w:rPr>
          <w:b/>
          <w:lang w:eastAsia="ko-KR"/>
        </w:rPr>
      </w:pPr>
      <w:r w:rsidRPr="009554D6">
        <w:rPr>
          <w:rFonts w:hint="eastAsia"/>
          <w:b/>
          <w:lang w:eastAsia="ko-KR"/>
        </w:rPr>
        <w:t xml:space="preserve">Proposal 7: </w:t>
      </w:r>
      <w:r w:rsidR="00521CBC">
        <w:rPr>
          <w:b/>
          <w:lang w:eastAsia="ko-KR"/>
        </w:rPr>
        <w:t>I</w:t>
      </w:r>
      <w:r w:rsidRPr="009554D6">
        <w:rPr>
          <w:rFonts w:hint="eastAsia"/>
          <w:b/>
          <w:lang w:eastAsia="ko-KR"/>
        </w:rPr>
        <w:t>n UE-to-UE Relay</w:t>
      </w:r>
      <w:r w:rsidR="00ED6668" w:rsidRPr="009554D6">
        <w:rPr>
          <w:b/>
          <w:lang w:eastAsia="ko-KR"/>
        </w:rPr>
        <w:t xml:space="preserve">, the Relay UE that declare SL-RLF to the link </w:t>
      </w:r>
      <w:r w:rsidR="00A62329">
        <w:rPr>
          <w:b/>
          <w:lang w:eastAsia="ko-KR"/>
        </w:rPr>
        <w:t xml:space="preserve">between Relay UE and </w:t>
      </w:r>
      <w:r w:rsidR="00ED6668" w:rsidRPr="009554D6">
        <w:rPr>
          <w:b/>
          <w:lang w:eastAsia="ko-KR"/>
        </w:rPr>
        <w:t xml:space="preserve">Remote Destination UE should report </w:t>
      </w:r>
      <w:r w:rsidR="00B1070F">
        <w:rPr>
          <w:b/>
          <w:lang w:eastAsia="ko-KR"/>
        </w:rPr>
        <w:t>the SL-RLF</w:t>
      </w:r>
      <w:r w:rsidR="00A62329">
        <w:rPr>
          <w:b/>
          <w:lang w:eastAsia="ko-KR"/>
        </w:rPr>
        <w:t xml:space="preserve"> </w:t>
      </w:r>
      <w:r w:rsidR="00ED6668" w:rsidRPr="009554D6">
        <w:rPr>
          <w:b/>
          <w:lang w:eastAsia="ko-KR"/>
        </w:rPr>
        <w:t xml:space="preserve">to </w:t>
      </w:r>
      <w:r w:rsidR="00AC23A3">
        <w:rPr>
          <w:b/>
          <w:lang w:eastAsia="ko-KR"/>
        </w:rPr>
        <w:t xml:space="preserve">the </w:t>
      </w:r>
      <w:r w:rsidR="00ED6668" w:rsidRPr="009554D6">
        <w:rPr>
          <w:b/>
          <w:lang w:eastAsia="ko-KR"/>
        </w:rPr>
        <w:t>Remote Source UE.</w:t>
      </w:r>
    </w:p>
    <w:p w14:paraId="2A193C01" w14:textId="6170743D" w:rsidR="00ED6668" w:rsidRPr="009554D6" w:rsidRDefault="00ED6668" w:rsidP="00EB783D">
      <w:pPr>
        <w:jc w:val="both"/>
        <w:rPr>
          <w:b/>
          <w:lang w:eastAsia="ko-KR"/>
        </w:rPr>
      </w:pPr>
      <w:r w:rsidRPr="009554D6">
        <w:rPr>
          <w:b/>
          <w:lang w:eastAsia="ko-KR"/>
        </w:rPr>
        <w:t xml:space="preserve">Proposal 8: </w:t>
      </w:r>
      <w:r w:rsidR="00521CBC">
        <w:rPr>
          <w:b/>
          <w:lang w:eastAsia="ko-KR"/>
        </w:rPr>
        <w:t>I</w:t>
      </w:r>
      <w:r w:rsidRPr="009554D6">
        <w:rPr>
          <w:rFonts w:hint="eastAsia"/>
          <w:b/>
          <w:lang w:eastAsia="ko-KR"/>
        </w:rPr>
        <w:t>n UE-to-UE Relay</w:t>
      </w:r>
      <w:r w:rsidRPr="009554D6">
        <w:rPr>
          <w:b/>
          <w:lang w:eastAsia="ko-KR"/>
        </w:rPr>
        <w:t xml:space="preserve">, the Remote Source UE </w:t>
      </w:r>
      <w:r w:rsidR="00536379">
        <w:rPr>
          <w:b/>
          <w:lang w:eastAsia="ko-KR"/>
        </w:rPr>
        <w:t>that</w:t>
      </w:r>
      <w:r w:rsidRPr="009554D6">
        <w:rPr>
          <w:b/>
          <w:lang w:eastAsia="ko-KR"/>
        </w:rPr>
        <w:t xml:space="preserve"> receives SL-RLF from Relay UE triggers relay reselection.</w:t>
      </w:r>
    </w:p>
    <w:p w14:paraId="7DBB7C28" w14:textId="77777777" w:rsidR="00E03B31" w:rsidRPr="000636CE" w:rsidRDefault="00E03B31" w:rsidP="00EB783D">
      <w:pPr>
        <w:jc w:val="both"/>
        <w:rPr>
          <w:lang w:eastAsia="ko-KR"/>
        </w:rPr>
      </w:pPr>
    </w:p>
    <w:p w14:paraId="027379F7" w14:textId="1E3129B2" w:rsidR="00037E17" w:rsidRPr="00E23BAB" w:rsidRDefault="00037E17" w:rsidP="00037E17">
      <w:pPr>
        <w:jc w:val="both"/>
        <w:rPr>
          <w:sz w:val="28"/>
          <w:szCs w:val="28"/>
          <w:lang w:eastAsia="ko-KR"/>
        </w:rPr>
      </w:pPr>
      <w:r w:rsidRPr="00E23BAB">
        <w:rPr>
          <w:rFonts w:hint="eastAsia"/>
          <w:sz w:val="28"/>
          <w:szCs w:val="28"/>
          <w:lang w:eastAsia="ko-KR"/>
        </w:rPr>
        <w:t>2.</w:t>
      </w:r>
      <w:r>
        <w:rPr>
          <w:sz w:val="28"/>
          <w:szCs w:val="28"/>
          <w:lang w:eastAsia="ko-KR"/>
        </w:rPr>
        <w:t>2</w:t>
      </w:r>
      <w:r w:rsidRPr="00E23BAB">
        <w:rPr>
          <w:sz w:val="28"/>
          <w:szCs w:val="28"/>
          <w:lang w:eastAsia="ko-KR"/>
        </w:rPr>
        <w:t xml:space="preserve"> </w:t>
      </w:r>
      <w:r>
        <w:rPr>
          <w:sz w:val="28"/>
          <w:szCs w:val="28"/>
          <w:lang w:eastAsia="ko-KR"/>
        </w:rPr>
        <w:t>Operation</w:t>
      </w:r>
      <w:r w:rsidR="000636CE">
        <w:rPr>
          <w:sz w:val="28"/>
          <w:szCs w:val="28"/>
          <w:lang w:eastAsia="ko-KR"/>
        </w:rPr>
        <w:t>s</w:t>
      </w:r>
      <w:r>
        <w:rPr>
          <w:sz w:val="28"/>
          <w:szCs w:val="28"/>
          <w:lang w:eastAsia="ko-KR"/>
        </w:rPr>
        <w:t xml:space="preserve"> before </w:t>
      </w:r>
      <w:r w:rsidR="0007430F">
        <w:rPr>
          <w:sz w:val="28"/>
          <w:szCs w:val="28"/>
          <w:lang w:eastAsia="ko-KR"/>
        </w:rPr>
        <w:t>SL-</w:t>
      </w:r>
      <w:r w:rsidRPr="00E23BAB">
        <w:rPr>
          <w:sz w:val="28"/>
          <w:szCs w:val="28"/>
          <w:lang w:eastAsia="ko-KR"/>
        </w:rPr>
        <w:t>RLF</w:t>
      </w:r>
    </w:p>
    <w:p w14:paraId="77974D0A" w14:textId="7B741D9F" w:rsidR="00037E17" w:rsidRPr="005D1D3A" w:rsidRDefault="005D1D3A" w:rsidP="00EB783D">
      <w:pPr>
        <w:jc w:val="both"/>
        <w:rPr>
          <w:lang w:eastAsia="ko-KR"/>
        </w:rPr>
      </w:pPr>
      <w:r>
        <w:rPr>
          <w:lang w:eastAsia="ko-KR"/>
        </w:rPr>
        <w:t xml:space="preserve">It’s not efficient in terms of service continuity if </w:t>
      </w:r>
      <w:r w:rsidR="00A260F8">
        <w:rPr>
          <w:lang w:eastAsia="ko-KR"/>
        </w:rPr>
        <w:t xml:space="preserve">Remote UE triggers </w:t>
      </w:r>
      <w:r>
        <w:rPr>
          <w:lang w:eastAsia="ko-KR"/>
        </w:rPr>
        <w:t xml:space="preserve">relay reselection after declaring SL-RLF. We think </w:t>
      </w:r>
      <w:r w:rsidR="009554D6">
        <w:rPr>
          <w:lang w:eastAsia="ko-KR"/>
        </w:rPr>
        <w:t xml:space="preserve">relay reselection triggering has to be </w:t>
      </w:r>
      <w:r w:rsidR="00D03B8C">
        <w:rPr>
          <w:lang w:eastAsia="ko-KR"/>
        </w:rPr>
        <w:t>started</w:t>
      </w:r>
      <w:r w:rsidR="009554D6">
        <w:rPr>
          <w:lang w:eastAsia="ko-KR"/>
        </w:rPr>
        <w:t xml:space="preserve"> before occurring SL-RLF. For example, Relay UE can give</w:t>
      </w:r>
      <w:r w:rsidR="00657CB9">
        <w:rPr>
          <w:lang w:eastAsia="ko-KR"/>
        </w:rPr>
        <w:t xml:space="preserve"> a</w:t>
      </w:r>
      <w:r w:rsidR="009554D6">
        <w:rPr>
          <w:lang w:eastAsia="ko-KR"/>
        </w:rPr>
        <w:t xml:space="preserve"> warning </w:t>
      </w:r>
      <w:r w:rsidR="009554D6">
        <w:rPr>
          <w:lang w:eastAsia="ko-KR"/>
        </w:rPr>
        <w:lastRenderedPageBreak/>
        <w:t xml:space="preserve">message to the Remote UE before declaring SL-RLF. The Remote UE receiving the warning message can trigger relay reselection. We need to study that some other schemes are required before </w:t>
      </w:r>
      <w:r w:rsidR="00806A98">
        <w:rPr>
          <w:lang w:eastAsia="ko-KR"/>
        </w:rPr>
        <w:t>deciding</w:t>
      </w:r>
      <w:r w:rsidR="009554D6">
        <w:rPr>
          <w:lang w:eastAsia="ko-KR"/>
        </w:rPr>
        <w:t xml:space="preserve"> </w:t>
      </w:r>
      <w:r w:rsidR="00B90375">
        <w:rPr>
          <w:lang w:eastAsia="ko-KR"/>
        </w:rPr>
        <w:t>SL-RLF or how to recognize the link is not safe before SL-RLF.</w:t>
      </w:r>
    </w:p>
    <w:p w14:paraId="7AF1F873" w14:textId="7B79C4FD" w:rsidR="00712198" w:rsidRPr="00FA0AFB" w:rsidRDefault="00D33956" w:rsidP="00EB783D">
      <w:pPr>
        <w:jc w:val="both"/>
        <w:rPr>
          <w:b/>
          <w:lang w:eastAsia="ko-KR"/>
        </w:rPr>
      </w:pPr>
      <w:r w:rsidRPr="00FA0AFB">
        <w:rPr>
          <w:b/>
          <w:lang w:eastAsia="ko-KR"/>
        </w:rPr>
        <w:t xml:space="preserve">Proposal 9: </w:t>
      </w:r>
      <w:r w:rsidR="00712198" w:rsidRPr="00FA0AFB">
        <w:rPr>
          <w:b/>
          <w:lang w:eastAsia="ko-KR"/>
        </w:rPr>
        <w:t xml:space="preserve">Relay reselection </w:t>
      </w:r>
      <w:r w:rsidR="006A1EA0">
        <w:rPr>
          <w:b/>
          <w:lang w:eastAsia="ko-KR"/>
        </w:rPr>
        <w:t xml:space="preserve">triggering </w:t>
      </w:r>
      <w:r w:rsidR="00712198" w:rsidRPr="00FA0AFB">
        <w:rPr>
          <w:b/>
          <w:lang w:eastAsia="ko-KR"/>
        </w:rPr>
        <w:t>before dec</w:t>
      </w:r>
      <w:r w:rsidR="006A1EA0">
        <w:rPr>
          <w:b/>
          <w:lang w:eastAsia="ko-KR"/>
        </w:rPr>
        <w:t>iding</w:t>
      </w:r>
      <w:r w:rsidR="00712198" w:rsidRPr="00FA0AFB">
        <w:rPr>
          <w:b/>
          <w:lang w:eastAsia="ko-KR"/>
        </w:rPr>
        <w:t xml:space="preserve"> SL-RLF </w:t>
      </w:r>
      <w:r w:rsidR="006A1EA0">
        <w:rPr>
          <w:b/>
          <w:lang w:eastAsia="ko-KR"/>
        </w:rPr>
        <w:t>can be</w:t>
      </w:r>
      <w:r w:rsidR="00712198" w:rsidRPr="00FA0AFB">
        <w:rPr>
          <w:b/>
          <w:lang w:eastAsia="ko-KR"/>
        </w:rPr>
        <w:t xml:space="preserve"> </w:t>
      </w:r>
      <w:r w:rsidR="00711667">
        <w:rPr>
          <w:b/>
          <w:lang w:eastAsia="ko-KR"/>
        </w:rPr>
        <w:t xml:space="preserve">an </w:t>
      </w:r>
      <w:r w:rsidR="00712198" w:rsidRPr="00FA0AFB">
        <w:rPr>
          <w:b/>
          <w:lang w:eastAsia="ko-KR"/>
        </w:rPr>
        <w:t xml:space="preserve">effective </w:t>
      </w:r>
      <w:r w:rsidR="006A1EA0">
        <w:rPr>
          <w:b/>
          <w:lang w:eastAsia="ko-KR"/>
        </w:rPr>
        <w:t xml:space="preserve">method </w:t>
      </w:r>
      <w:r w:rsidR="00712198" w:rsidRPr="00FA0AFB">
        <w:rPr>
          <w:b/>
          <w:lang w:eastAsia="ko-KR"/>
        </w:rPr>
        <w:t xml:space="preserve">in terms of service continuity. </w:t>
      </w:r>
    </w:p>
    <w:p w14:paraId="3BFB1FED" w14:textId="77777777" w:rsidR="00D33956" w:rsidRDefault="00D33956" w:rsidP="00EB783D">
      <w:pPr>
        <w:jc w:val="both"/>
        <w:rPr>
          <w:lang w:eastAsia="ko-KR"/>
        </w:rPr>
      </w:pPr>
    </w:p>
    <w:bookmarkEnd w:id="3"/>
    <w:bookmarkEnd w:id="4"/>
    <w:p w14:paraId="29039876" w14:textId="5509A589" w:rsidR="00EC5074" w:rsidRDefault="00082828" w:rsidP="00EC5074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E940F3">
        <w:rPr>
          <w:lang w:val="en-US" w:eastAsia="ko-KR"/>
        </w:rPr>
        <w:t>Conclusion</w:t>
      </w:r>
    </w:p>
    <w:p w14:paraId="61D6E1CB" w14:textId="359F4138" w:rsidR="00F739A1" w:rsidRDefault="00D328E3" w:rsidP="00D328E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A862DA">
        <w:rPr>
          <w:lang w:val="en-US" w:eastAsia="ko-KR"/>
        </w:rPr>
        <w:t xml:space="preserve">we investigate the handling methods about SL-RLF on </w:t>
      </w:r>
      <w:r w:rsidR="00A862DA" w:rsidRPr="00A862DA">
        <w:rPr>
          <w:lang w:val="en-US" w:eastAsia="ko-KR"/>
        </w:rPr>
        <w:t>each side of Relay UE and Remote UE</w:t>
      </w:r>
      <w:r w:rsidR="00A862DA">
        <w:rPr>
          <w:lang w:val="en-US" w:eastAsia="ko-KR"/>
        </w:rPr>
        <w:t xml:space="preserve"> in UE-to-NW / UE-to-UE Relay</w:t>
      </w:r>
    </w:p>
    <w:p w14:paraId="2ECBF8B0" w14:textId="77777777" w:rsidR="00521CBC" w:rsidRDefault="00521CBC" w:rsidP="00521CBC">
      <w:pPr>
        <w:ind w:leftChars="200" w:left="400"/>
        <w:jc w:val="both"/>
        <w:rPr>
          <w:b/>
          <w:lang w:eastAsia="ko-KR"/>
        </w:rPr>
      </w:pPr>
      <w:r w:rsidRPr="00D77A77">
        <w:rPr>
          <w:b/>
          <w:lang w:eastAsia="ko-KR"/>
        </w:rPr>
        <w:t xml:space="preserve">Proposal 1: </w:t>
      </w:r>
      <w:r>
        <w:rPr>
          <w:b/>
          <w:lang w:eastAsia="ko-KR"/>
        </w:rPr>
        <w:t>I</w:t>
      </w:r>
      <w:r w:rsidRPr="00D77A77">
        <w:rPr>
          <w:rFonts w:hint="eastAsia"/>
          <w:b/>
          <w:lang w:eastAsia="ko-KR"/>
        </w:rPr>
        <w:t xml:space="preserve">f </w:t>
      </w:r>
      <w:r w:rsidRPr="00D77A77">
        <w:rPr>
          <w:b/>
          <w:lang w:eastAsia="ko-KR"/>
        </w:rPr>
        <w:t>the SL-RLF is applied to the Relay operation, it should be handled differently</w:t>
      </w:r>
      <w:r>
        <w:rPr>
          <w:b/>
          <w:lang w:eastAsia="ko-KR"/>
        </w:rPr>
        <w:t xml:space="preserve"> </w:t>
      </w:r>
      <w:r w:rsidRPr="00A84406">
        <w:rPr>
          <w:b/>
          <w:lang w:eastAsia="ko-KR"/>
        </w:rPr>
        <w:t xml:space="preserve">when </w:t>
      </w:r>
      <w:r w:rsidRPr="004C3341">
        <w:rPr>
          <w:b/>
          <w:lang w:eastAsia="ko-KR"/>
        </w:rPr>
        <w:t>Relay UE declares RLF and when Remote UE declares</w:t>
      </w:r>
    </w:p>
    <w:p w14:paraId="7EEEAAD4" w14:textId="77777777" w:rsidR="00521CBC" w:rsidRPr="00210C1E" w:rsidRDefault="00521CBC" w:rsidP="00521CBC">
      <w:pPr>
        <w:ind w:leftChars="200" w:left="400"/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210C1E">
        <w:rPr>
          <w:rFonts w:eastAsiaTheme="minorHAnsi" w:hint="eastAsia"/>
          <w:b/>
          <w:color w:val="000000" w:themeColor="text1"/>
          <w:lang w:val="en-US" w:eastAsia="ko-KR"/>
        </w:rPr>
        <w:t xml:space="preserve">Proposal 2: When </w:t>
      </w:r>
      <w:r w:rsidRPr="00210C1E">
        <w:rPr>
          <w:rFonts w:eastAsiaTheme="minorHAnsi"/>
          <w:b/>
          <w:color w:val="000000" w:themeColor="text1"/>
          <w:lang w:val="en-US" w:eastAsia="ko-KR"/>
        </w:rPr>
        <w:t>Remote UE declare</w:t>
      </w:r>
      <w:r>
        <w:rPr>
          <w:rFonts w:eastAsiaTheme="minorHAnsi"/>
          <w:b/>
          <w:color w:val="000000" w:themeColor="text1"/>
          <w:lang w:val="en-US" w:eastAsia="ko-KR"/>
        </w:rPr>
        <w:t>s SL-RLF</w:t>
      </w:r>
      <w:r w:rsidRPr="00210C1E">
        <w:rPr>
          <w:rFonts w:eastAsiaTheme="minorHAnsi"/>
          <w:b/>
          <w:color w:val="000000" w:themeColor="text1"/>
          <w:lang w:val="en-US" w:eastAsia="ko-KR"/>
        </w:rPr>
        <w:t xml:space="preserve">, the </w:t>
      </w:r>
      <w:r>
        <w:rPr>
          <w:rFonts w:eastAsiaTheme="minorHAnsi"/>
          <w:b/>
          <w:color w:val="000000" w:themeColor="text1"/>
          <w:lang w:val="en-US" w:eastAsia="ko-KR"/>
        </w:rPr>
        <w:t>opposite</w:t>
      </w:r>
      <w:r w:rsidRPr="00210C1E">
        <w:rPr>
          <w:rFonts w:eastAsiaTheme="minorHAnsi"/>
          <w:b/>
          <w:color w:val="000000" w:themeColor="text1"/>
          <w:lang w:val="en-US" w:eastAsia="ko-KR"/>
        </w:rPr>
        <w:t xml:space="preserve"> Relay UE can know that via CN.</w:t>
      </w:r>
    </w:p>
    <w:p w14:paraId="0BAAEF71" w14:textId="77777777" w:rsidR="00521CBC" w:rsidRPr="00210C1E" w:rsidRDefault="00521CBC" w:rsidP="00521CBC">
      <w:pPr>
        <w:ind w:leftChars="200" w:left="400"/>
        <w:jc w:val="both"/>
        <w:rPr>
          <w:b/>
          <w:lang w:eastAsia="ko-KR"/>
        </w:rPr>
      </w:pPr>
      <w:r w:rsidRPr="00210C1E">
        <w:rPr>
          <w:b/>
          <w:lang w:eastAsia="ko-KR"/>
        </w:rPr>
        <w:t xml:space="preserve">Proposal 3: When </w:t>
      </w:r>
      <w:r>
        <w:rPr>
          <w:b/>
          <w:lang w:eastAsia="ko-KR"/>
        </w:rPr>
        <w:t xml:space="preserve">Relay UE declares </w:t>
      </w:r>
      <w:r w:rsidRPr="00210C1E">
        <w:rPr>
          <w:b/>
          <w:lang w:eastAsia="ko-KR"/>
        </w:rPr>
        <w:t xml:space="preserve">SL-RLF, the Relay UE reports </w:t>
      </w:r>
      <w:r>
        <w:rPr>
          <w:b/>
          <w:lang w:eastAsia="ko-KR"/>
        </w:rPr>
        <w:t xml:space="preserve">SL-RLF </w:t>
      </w:r>
      <w:r w:rsidRPr="00210C1E">
        <w:rPr>
          <w:b/>
          <w:lang w:eastAsia="ko-KR"/>
        </w:rPr>
        <w:t xml:space="preserve">to the </w:t>
      </w:r>
      <w:proofErr w:type="spellStart"/>
      <w:r w:rsidRPr="00210C1E">
        <w:rPr>
          <w:b/>
          <w:lang w:eastAsia="ko-KR"/>
        </w:rPr>
        <w:t>gNB</w:t>
      </w:r>
      <w:proofErr w:type="spellEnd"/>
      <w:r w:rsidRPr="00210C1E">
        <w:rPr>
          <w:b/>
          <w:lang w:eastAsia="ko-KR"/>
        </w:rPr>
        <w:t>.</w:t>
      </w:r>
    </w:p>
    <w:p w14:paraId="37B07EAB" w14:textId="1326A15F" w:rsidR="00521CBC" w:rsidRPr="00210C1E" w:rsidRDefault="00521CBC" w:rsidP="00521CBC">
      <w:pPr>
        <w:ind w:leftChars="200" w:left="400"/>
        <w:jc w:val="both"/>
        <w:rPr>
          <w:b/>
          <w:lang w:eastAsia="ko-KR"/>
        </w:rPr>
      </w:pPr>
      <w:r w:rsidRPr="00210C1E">
        <w:rPr>
          <w:b/>
          <w:lang w:eastAsia="ko-KR"/>
        </w:rPr>
        <w:t xml:space="preserve">Proposal 4: When </w:t>
      </w:r>
      <w:r>
        <w:rPr>
          <w:b/>
          <w:lang w:eastAsia="ko-KR"/>
        </w:rPr>
        <w:t xml:space="preserve">Relay UE </w:t>
      </w:r>
      <w:r w:rsidRPr="00210C1E">
        <w:rPr>
          <w:b/>
          <w:lang w:eastAsia="ko-KR"/>
        </w:rPr>
        <w:t>de</w:t>
      </w:r>
      <w:r w:rsidR="00E42E8F">
        <w:rPr>
          <w:b/>
          <w:lang w:eastAsia="ko-KR"/>
        </w:rPr>
        <w:t>clar</w:t>
      </w:r>
      <w:r w:rsidR="00F243A4">
        <w:rPr>
          <w:b/>
          <w:lang w:eastAsia="ko-KR"/>
        </w:rPr>
        <w:t>e</w:t>
      </w:r>
      <w:r w:rsidR="00E42E8F">
        <w:rPr>
          <w:b/>
          <w:lang w:eastAsia="ko-KR"/>
        </w:rPr>
        <w:t>s</w:t>
      </w:r>
      <w:r>
        <w:rPr>
          <w:b/>
          <w:lang w:eastAsia="ko-KR"/>
        </w:rPr>
        <w:t xml:space="preserve"> SL-RLF</w:t>
      </w:r>
      <w:r w:rsidRPr="00210C1E">
        <w:rPr>
          <w:b/>
          <w:lang w:eastAsia="ko-KR"/>
        </w:rPr>
        <w:t xml:space="preserve">, the </w:t>
      </w:r>
      <w:r>
        <w:rPr>
          <w:b/>
          <w:lang w:eastAsia="ko-KR"/>
        </w:rPr>
        <w:t>opposite</w:t>
      </w:r>
      <w:r w:rsidRPr="00210C1E">
        <w:rPr>
          <w:b/>
          <w:lang w:eastAsia="ko-KR"/>
        </w:rPr>
        <w:t xml:space="preserve"> Remote UE </w:t>
      </w:r>
      <w:r>
        <w:rPr>
          <w:b/>
          <w:lang w:eastAsia="ko-KR"/>
        </w:rPr>
        <w:t xml:space="preserve">can </w:t>
      </w:r>
      <w:r w:rsidRPr="00210C1E">
        <w:rPr>
          <w:b/>
          <w:lang w:eastAsia="ko-KR"/>
        </w:rPr>
        <w:t>declare SL-RL</w:t>
      </w:r>
      <w:r>
        <w:rPr>
          <w:b/>
          <w:lang w:eastAsia="ko-KR"/>
        </w:rPr>
        <w:t>F</w:t>
      </w:r>
      <w:r w:rsidRPr="00210C1E">
        <w:rPr>
          <w:b/>
          <w:lang w:eastAsia="ko-KR"/>
        </w:rPr>
        <w:t xml:space="preserve"> after its keep-alive timer is expired.</w:t>
      </w:r>
    </w:p>
    <w:p w14:paraId="08F83DF1" w14:textId="77777777" w:rsidR="00521CBC" w:rsidRPr="00210C1E" w:rsidRDefault="00521CBC" w:rsidP="00521CBC">
      <w:pPr>
        <w:ind w:leftChars="200" w:left="400"/>
        <w:jc w:val="both"/>
        <w:rPr>
          <w:b/>
          <w:lang w:eastAsia="ko-KR"/>
        </w:rPr>
      </w:pPr>
      <w:r w:rsidRPr="00210C1E">
        <w:rPr>
          <w:b/>
          <w:lang w:eastAsia="ko-KR"/>
        </w:rPr>
        <w:t xml:space="preserve">Proposal 5: When </w:t>
      </w:r>
      <w:r>
        <w:rPr>
          <w:b/>
          <w:lang w:eastAsia="ko-KR"/>
        </w:rPr>
        <w:t xml:space="preserve">Relay UE </w:t>
      </w:r>
      <w:r w:rsidRPr="00210C1E">
        <w:rPr>
          <w:b/>
          <w:lang w:eastAsia="ko-KR"/>
        </w:rPr>
        <w:t>declare</w:t>
      </w:r>
      <w:r>
        <w:rPr>
          <w:b/>
          <w:lang w:eastAsia="ko-KR"/>
        </w:rPr>
        <w:t>s</w:t>
      </w:r>
      <w:r w:rsidRPr="00210C1E">
        <w:rPr>
          <w:b/>
          <w:lang w:eastAsia="ko-KR"/>
        </w:rPr>
        <w:t xml:space="preserve"> </w:t>
      </w:r>
      <w:r>
        <w:rPr>
          <w:b/>
          <w:lang w:eastAsia="ko-KR"/>
        </w:rPr>
        <w:t>SL-RLF</w:t>
      </w:r>
      <w:r w:rsidRPr="00210C1E">
        <w:rPr>
          <w:b/>
          <w:lang w:eastAsia="ko-KR"/>
        </w:rPr>
        <w:t xml:space="preserve">, the </w:t>
      </w:r>
      <w:r>
        <w:rPr>
          <w:b/>
          <w:lang w:eastAsia="ko-KR"/>
        </w:rPr>
        <w:t>opposite</w:t>
      </w:r>
      <w:r w:rsidRPr="00210C1E">
        <w:rPr>
          <w:b/>
          <w:lang w:eastAsia="ko-KR"/>
        </w:rPr>
        <w:t xml:space="preserve"> Remote UE</w:t>
      </w:r>
      <w:r>
        <w:rPr>
          <w:b/>
          <w:lang w:eastAsia="ko-KR"/>
        </w:rPr>
        <w:t xml:space="preserve"> triggers </w:t>
      </w:r>
      <w:r w:rsidRPr="00210C1E">
        <w:rPr>
          <w:b/>
          <w:lang w:eastAsia="ko-KR"/>
        </w:rPr>
        <w:t>relay reselection after its keep-alive timer is expired.</w:t>
      </w:r>
    </w:p>
    <w:p w14:paraId="2B85C993" w14:textId="77777777" w:rsidR="00521CBC" w:rsidRDefault="00521CBC" w:rsidP="00521CBC">
      <w:pPr>
        <w:ind w:leftChars="200" w:left="400"/>
        <w:jc w:val="both"/>
        <w:rPr>
          <w:b/>
          <w:lang w:eastAsia="ko-KR"/>
        </w:rPr>
      </w:pPr>
      <w:r w:rsidRPr="00E74F0B">
        <w:rPr>
          <w:b/>
          <w:lang w:eastAsia="ko-KR"/>
        </w:rPr>
        <w:t>Proposal 6:</w:t>
      </w:r>
      <w:r>
        <w:rPr>
          <w:lang w:eastAsia="ko-KR"/>
        </w:rPr>
        <w:t xml:space="preserve"> </w:t>
      </w:r>
      <w:r w:rsidRPr="00210C1E">
        <w:rPr>
          <w:b/>
          <w:lang w:eastAsia="ko-KR"/>
        </w:rPr>
        <w:t>When</w:t>
      </w:r>
      <w:r>
        <w:rPr>
          <w:b/>
          <w:lang w:eastAsia="ko-KR"/>
        </w:rPr>
        <w:t xml:space="preserve"> Relay UE</w:t>
      </w:r>
      <w:r w:rsidRPr="00210C1E">
        <w:rPr>
          <w:b/>
          <w:lang w:eastAsia="ko-KR"/>
        </w:rPr>
        <w:t xml:space="preserve"> declare</w:t>
      </w:r>
      <w:r>
        <w:rPr>
          <w:b/>
          <w:lang w:eastAsia="ko-KR"/>
        </w:rPr>
        <w:t>s</w:t>
      </w:r>
      <w:r w:rsidRPr="00210C1E">
        <w:rPr>
          <w:b/>
          <w:lang w:eastAsia="ko-KR"/>
        </w:rPr>
        <w:t xml:space="preserve"> </w:t>
      </w:r>
      <w:r>
        <w:rPr>
          <w:b/>
          <w:lang w:eastAsia="ko-KR"/>
        </w:rPr>
        <w:t>SL-RLF</w:t>
      </w:r>
      <w:r w:rsidRPr="00210C1E">
        <w:rPr>
          <w:b/>
          <w:lang w:eastAsia="ko-KR"/>
        </w:rPr>
        <w:t xml:space="preserve">, </w:t>
      </w:r>
      <w:r>
        <w:rPr>
          <w:b/>
          <w:lang w:eastAsia="ko-KR"/>
        </w:rPr>
        <w:t xml:space="preserve">we consider how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assumes the status of Remote UE.</w:t>
      </w:r>
    </w:p>
    <w:p w14:paraId="4692C546" w14:textId="77777777" w:rsidR="00521CBC" w:rsidRDefault="00521CBC" w:rsidP="00521CBC">
      <w:pPr>
        <w:ind w:leftChars="400" w:left="800"/>
        <w:jc w:val="both"/>
        <w:rPr>
          <w:b/>
          <w:lang w:eastAsia="ko-KR"/>
        </w:rPr>
      </w:pPr>
      <w:r>
        <w:rPr>
          <w:b/>
          <w:lang w:eastAsia="ko-KR"/>
        </w:rPr>
        <w:t>(</w:t>
      </w:r>
      <w:r>
        <w:rPr>
          <w:rFonts w:hint="eastAsia"/>
          <w:b/>
          <w:lang w:eastAsia="ko-KR"/>
        </w:rPr>
        <w:t>O</w:t>
      </w:r>
      <w:r>
        <w:rPr>
          <w:b/>
          <w:lang w:eastAsia="ko-KR"/>
        </w:rPr>
        <w:t xml:space="preserve">ption 1)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assumes that the Remote UE operates reestablishment</w:t>
      </w:r>
    </w:p>
    <w:p w14:paraId="07A6E31A" w14:textId="77777777" w:rsidR="00521CBC" w:rsidRPr="006103A4" w:rsidRDefault="00521CBC" w:rsidP="00521CBC">
      <w:pPr>
        <w:ind w:leftChars="400" w:left="800"/>
        <w:jc w:val="both"/>
        <w:rPr>
          <w:lang w:eastAsia="ko-KR"/>
        </w:rPr>
      </w:pPr>
      <w:r>
        <w:rPr>
          <w:b/>
          <w:lang w:eastAsia="ko-KR"/>
        </w:rPr>
        <w:t xml:space="preserve">(Option 2)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assumes that the Remote UE is in an IDLE state.</w:t>
      </w:r>
    </w:p>
    <w:p w14:paraId="2B330EF5" w14:textId="2290F724" w:rsidR="00521CBC" w:rsidRPr="009554D6" w:rsidRDefault="00521CBC" w:rsidP="00521CBC">
      <w:pPr>
        <w:ind w:leftChars="200" w:left="400"/>
        <w:jc w:val="both"/>
        <w:rPr>
          <w:b/>
          <w:lang w:eastAsia="ko-KR"/>
        </w:rPr>
      </w:pPr>
      <w:r w:rsidRPr="009554D6">
        <w:rPr>
          <w:rFonts w:hint="eastAsia"/>
          <w:b/>
          <w:lang w:eastAsia="ko-KR"/>
        </w:rPr>
        <w:t xml:space="preserve">Proposal 7: </w:t>
      </w:r>
      <w:r>
        <w:rPr>
          <w:b/>
          <w:lang w:eastAsia="ko-KR"/>
        </w:rPr>
        <w:t>I</w:t>
      </w:r>
      <w:r w:rsidRPr="009554D6">
        <w:rPr>
          <w:rFonts w:hint="eastAsia"/>
          <w:b/>
          <w:lang w:eastAsia="ko-KR"/>
        </w:rPr>
        <w:t>n UE-to-UE Relay</w:t>
      </w:r>
      <w:r w:rsidRPr="009554D6">
        <w:rPr>
          <w:b/>
          <w:lang w:eastAsia="ko-KR"/>
        </w:rPr>
        <w:t xml:space="preserve">, the Relay UE that declare SL-RLF to the link </w:t>
      </w:r>
      <w:r>
        <w:rPr>
          <w:b/>
          <w:lang w:eastAsia="ko-KR"/>
        </w:rPr>
        <w:t xml:space="preserve">between Relay UE and </w:t>
      </w:r>
      <w:r w:rsidRPr="009554D6">
        <w:rPr>
          <w:b/>
          <w:lang w:eastAsia="ko-KR"/>
        </w:rPr>
        <w:t xml:space="preserve">Remote Destination UE should report </w:t>
      </w:r>
      <w:r>
        <w:rPr>
          <w:b/>
          <w:lang w:eastAsia="ko-KR"/>
        </w:rPr>
        <w:t xml:space="preserve">the SL-RLF </w:t>
      </w:r>
      <w:r w:rsidRPr="009554D6">
        <w:rPr>
          <w:b/>
          <w:lang w:eastAsia="ko-KR"/>
        </w:rPr>
        <w:t xml:space="preserve">to </w:t>
      </w:r>
      <w:r>
        <w:rPr>
          <w:b/>
          <w:lang w:eastAsia="ko-KR"/>
        </w:rPr>
        <w:t xml:space="preserve">the </w:t>
      </w:r>
      <w:r w:rsidRPr="009554D6">
        <w:rPr>
          <w:b/>
          <w:lang w:eastAsia="ko-KR"/>
        </w:rPr>
        <w:t>Remote Source UE.</w:t>
      </w:r>
    </w:p>
    <w:p w14:paraId="60D1A5A4" w14:textId="14CAB0BE" w:rsidR="00521CBC" w:rsidRPr="009554D6" w:rsidRDefault="00521CBC" w:rsidP="00521CBC">
      <w:pPr>
        <w:ind w:leftChars="200" w:left="400"/>
        <w:jc w:val="both"/>
        <w:rPr>
          <w:b/>
          <w:lang w:eastAsia="ko-KR"/>
        </w:rPr>
      </w:pPr>
      <w:r w:rsidRPr="009554D6">
        <w:rPr>
          <w:b/>
          <w:lang w:eastAsia="ko-KR"/>
        </w:rPr>
        <w:t xml:space="preserve">Proposal 8: </w:t>
      </w:r>
      <w:r>
        <w:rPr>
          <w:b/>
          <w:lang w:eastAsia="ko-KR"/>
        </w:rPr>
        <w:t>I</w:t>
      </w:r>
      <w:r w:rsidRPr="009554D6">
        <w:rPr>
          <w:rFonts w:hint="eastAsia"/>
          <w:b/>
          <w:lang w:eastAsia="ko-KR"/>
        </w:rPr>
        <w:t>n UE-to-UE Relay</w:t>
      </w:r>
      <w:r w:rsidRPr="009554D6">
        <w:rPr>
          <w:b/>
          <w:lang w:eastAsia="ko-KR"/>
        </w:rPr>
        <w:t xml:space="preserve">, the Remote Source UE </w:t>
      </w:r>
      <w:r>
        <w:rPr>
          <w:b/>
          <w:lang w:eastAsia="ko-KR"/>
        </w:rPr>
        <w:t>that</w:t>
      </w:r>
      <w:r w:rsidRPr="009554D6">
        <w:rPr>
          <w:b/>
          <w:lang w:eastAsia="ko-KR"/>
        </w:rPr>
        <w:t xml:space="preserve"> receives SL-RLF from Relay UE triggers relay reselection.</w:t>
      </w:r>
    </w:p>
    <w:p w14:paraId="715F6637" w14:textId="77777777" w:rsidR="00521CBC" w:rsidRPr="00FA0AFB" w:rsidRDefault="00521CBC" w:rsidP="00521CBC">
      <w:pPr>
        <w:ind w:leftChars="200" w:left="400"/>
        <w:jc w:val="both"/>
        <w:rPr>
          <w:b/>
          <w:lang w:eastAsia="ko-KR"/>
        </w:rPr>
      </w:pPr>
      <w:r w:rsidRPr="00FA0AFB">
        <w:rPr>
          <w:b/>
          <w:lang w:eastAsia="ko-KR"/>
        </w:rPr>
        <w:t xml:space="preserve">Proposal 9: Relay reselection </w:t>
      </w:r>
      <w:r>
        <w:rPr>
          <w:b/>
          <w:lang w:eastAsia="ko-KR"/>
        </w:rPr>
        <w:t xml:space="preserve">triggering </w:t>
      </w:r>
      <w:r w:rsidRPr="00FA0AFB">
        <w:rPr>
          <w:b/>
          <w:lang w:eastAsia="ko-KR"/>
        </w:rPr>
        <w:t>before dec</w:t>
      </w:r>
      <w:r>
        <w:rPr>
          <w:b/>
          <w:lang w:eastAsia="ko-KR"/>
        </w:rPr>
        <w:t>iding</w:t>
      </w:r>
      <w:r w:rsidRPr="00FA0AFB">
        <w:rPr>
          <w:b/>
          <w:lang w:eastAsia="ko-KR"/>
        </w:rPr>
        <w:t xml:space="preserve"> SL-RLF </w:t>
      </w:r>
      <w:r>
        <w:rPr>
          <w:b/>
          <w:lang w:eastAsia="ko-KR"/>
        </w:rPr>
        <w:t>can be</w:t>
      </w:r>
      <w:r w:rsidRPr="00FA0AFB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an </w:t>
      </w:r>
      <w:r w:rsidRPr="00FA0AFB">
        <w:rPr>
          <w:b/>
          <w:lang w:eastAsia="ko-KR"/>
        </w:rPr>
        <w:t xml:space="preserve">effective </w:t>
      </w:r>
      <w:r>
        <w:rPr>
          <w:b/>
          <w:lang w:eastAsia="ko-KR"/>
        </w:rPr>
        <w:t xml:space="preserve">method </w:t>
      </w:r>
      <w:r w:rsidRPr="00FA0AFB">
        <w:rPr>
          <w:b/>
          <w:lang w:eastAsia="ko-KR"/>
        </w:rPr>
        <w:t xml:space="preserve">in terms of service continuity. </w:t>
      </w:r>
    </w:p>
    <w:p w14:paraId="7D960F3B" w14:textId="77777777" w:rsidR="006C07EF" w:rsidRPr="00FA0AFB" w:rsidRDefault="006C07EF" w:rsidP="005335CE">
      <w:pPr>
        <w:ind w:leftChars="200" w:left="400"/>
        <w:rPr>
          <w:b/>
          <w:sz w:val="22"/>
          <w:szCs w:val="22"/>
        </w:rPr>
      </w:pP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4756C088" w14:textId="77777777" w:rsidR="00D40314" w:rsidRDefault="00D40314" w:rsidP="00C0197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bookmarkStart w:id="5" w:name="_Ref460601441"/>
      <w:bookmarkEnd w:id="5"/>
      <w:r w:rsidRPr="00181202">
        <w:rPr>
          <w:color w:val="000000" w:themeColor="text1"/>
          <w:sz w:val="22"/>
        </w:rPr>
        <w:t>RP-1</w:t>
      </w:r>
      <w:r>
        <w:rPr>
          <w:color w:val="000000" w:themeColor="text1"/>
          <w:sz w:val="22"/>
        </w:rPr>
        <w:t>93253</w:t>
      </w:r>
      <w:r w:rsidRPr="00181202">
        <w:rPr>
          <w:color w:val="000000" w:themeColor="text1"/>
          <w:sz w:val="22"/>
        </w:rPr>
        <w:t>, “</w:t>
      </w:r>
      <w:r w:rsidRPr="00E41800">
        <w:rPr>
          <w:color w:val="000000" w:themeColor="text1"/>
          <w:sz w:val="22"/>
        </w:rPr>
        <w:t xml:space="preserve">New SID: Study on NR </w:t>
      </w:r>
      <w:proofErr w:type="spellStart"/>
      <w:r w:rsidRPr="00E41800">
        <w:rPr>
          <w:color w:val="000000" w:themeColor="text1"/>
          <w:sz w:val="22"/>
        </w:rPr>
        <w:t>sidelink</w:t>
      </w:r>
      <w:proofErr w:type="spellEnd"/>
      <w:r w:rsidRPr="00E41800">
        <w:rPr>
          <w:color w:val="000000" w:themeColor="text1"/>
          <w:sz w:val="22"/>
        </w:rPr>
        <w:t xml:space="preserve"> relay</w:t>
      </w:r>
      <w:r w:rsidRPr="00181202">
        <w:rPr>
          <w:color w:val="000000" w:themeColor="text1"/>
          <w:sz w:val="22"/>
        </w:rPr>
        <w:t>”</w:t>
      </w:r>
    </w:p>
    <w:p w14:paraId="3162210A" w14:textId="77777777" w:rsidR="00225121" w:rsidRPr="00D40314" w:rsidRDefault="00225121" w:rsidP="00EC5074">
      <w:pPr>
        <w:rPr>
          <w:sz w:val="22"/>
          <w:lang w:eastAsia="ko-KR"/>
        </w:rPr>
      </w:pPr>
    </w:p>
    <w:sectPr w:rsidR="00225121" w:rsidRPr="00D40314" w:rsidSect="00B4189E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9AAF9" w14:textId="77777777" w:rsidR="00E61B82" w:rsidRDefault="00E61B82">
      <w:pPr>
        <w:spacing w:after="0"/>
      </w:pPr>
      <w:r>
        <w:separator/>
      </w:r>
    </w:p>
  </w:endnote>
  <w:endnote w:type="continuationSeparator" w:id="0">
    <w:p w14:paraId="57A31BD0" w14:textId="77777777" w:rsidR="00E61B82" w:rsidRDefault="00E61B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3C48F7" w:rsidRDefault="003C48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3C48F7" w:rsidRDefault="003C48F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3C48F7" w:rsidRDefault="003C48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4880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3C48F7" w:rsidRDefault="003C48F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5263A" w14:textId="77777777" w:rsidR="00E61B82" w:rsidRDefault="00E61B82">
      <w:pPr>
        <w:spacing w:after="0"/>
      </w:pPr>
      <w:r>
        <w:separator/>
      </w:r>
    </w:p>
  </w:footnote>
  <w:footnote w:type="continuationSeparator" w:id="0">
    <w:p w14:paraId="5A58A712" w14:textId="77777777" w:rsidR="00E61B82" w:rsidRDefault="00E61B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184371F8"/>
    <w:multiLevelType w:val="hybridMultilevel"/>
    <w:tmpl w:val="E090A48A"/>
    <w:lvl w:ilvl="0" w:tplc="F49EF10C">
      <w:start w:val="2"/>
      <w:numFmt w:val="bullet"/>
      <w:lvlText w:val="-"/>
      <w:lvlJc w:val="left"/>
      <w:pPr>
        <w:ind w:left="1211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2">
    <w:nsid w:val="2BCE29AD"/>
    <w:multiLevelType w:val="multilevel"/>
    <w:tmpl w:val="081C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FA1D5F"/>
    <w:multiLevelType w:val="hybridMultilevel"/>
    <w:tmpl w:val="FF343164"/>
    <w:lvl w:ilvl="0" w:tplc="D35037C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5319D4"/>
    <w:multiLevelType w:val="hybridMultilevel"/>
    <w:tmpl w:val="4B38242E"/>
    <w:lvl w:ilvl="0" w:tplc="7ECE3D0C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  <w:lvlOverride w:ilvl="0">
      <w:startOverride w:val="1"/>
    </w:lvlOverride>
  </w:num>
  <w:num w:numId="5">
    <w:abstractNumId w:val="2"/>
    <w:lvlOverride w:ilvl="0"/>
    <w:lvlOverride w:ilvl="1">
      <w:startOverride w:val="1"/>
    </w:lvlOverride>
  </w:num>
  <w:num w:numId="6">
    <w:abstractNumId w:val="1"/>
  </w:num>
  <w:num w:numId="7">
    <w:abstractNumId w:val="3"/>
  </w:num>
  <w:num w:numId="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812"/>
    <w:rsid w:val="000045DE"/>
    <w:rsid w:val="00004DAB"/>
    <w:rsid w:val="00011D72"/>
    <w:rsid w:val="00012A7A"/>
    <w:rsid w:val="00012AFB"/>
    <w:rsid w:val="00012C22"/>
    <w:rsid w:val="00012C7C"/>
    <w:rsid w:val="00013328"/>
    <w:rsid w:val="00013F9B"/>
    <w:rsid w:val="000146E5"/>
    <w:rsid w:val="00014898"/>
    <w:rsid w:val="00016FEA"/>
    <w:rsid w:val="00017D0F"/>
    <w:rsid w:val="0002173A"/>
    <w:rsid w:val="0002241A"/>
    <w:rsid w:val="000224E8"/>
    <w:rsid w:val="0002583C"/>
    <w:rsid w:val="000261D6"/>
    <w:rsid w:val="000278EA"/>
    <w:rsid w:val="00027D2A"/>
    <w:rsid w:val="00027F4D"/>
    <w:rsid w:val="000313DB"/>
    <w:rsid w:val="00031523"/>
    <w:rsid w:val="000316B9"/>
    <w:rsid w:val="00033347"/>
    <w:rsid w:val="00037E17"/>
    <w:rsid w:val="0004142E"/>
    <w:rsid w:val="0004216D"/>
    <w:rsid w:val="0004262E"/>
    <w:rsid w:val="00044687"/>
    <w:rsid w:val="00044D00"/>
    <w:rsid w:val="00045D88"/>
    <w:rsid w:val="0005034D"/>
    <w:rsid w:val="0005128C"/>
    <w:rsid w:val="0005134C"/>
    <w:rsid w:val="0005172D"/>
    <w:rsid w:val="000536D8"/>
    <w:rsid w:val="000537D8"/>
    <w:rsid w:val="00055DB3"/>
    <w:rsid w:val="00057CE5"/>
    <w:rsid w:val="00060B7E"/>
    <w:rsid w:val="00060DC1"/>
    <w:rsid w:val="00061C92"/>
    <w:rsid w:val="000636CE"/>
    <w:rsid w:val="00063B30"/>
    <w:rsid w:val="000658D8"/>
    <w:rsid w:val="000669F9"/>
    <w:rsid w:val="00070353"/>
    <w:rsid w:val="000711BF"/>
    <w:rsid w:val="000724F1"/>
    <w:rsid w:val="00073BB7"/>
    <w:rsid w:val="0007430F"/>
    <w:rsid w:val="00074457"/>
    <w:rsid w:val="00074DEC"/>
    <w:rsid w:val="000768E0"/>
    <w:rsid w:val="000776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874"/>
    <w:rsid w:val="000929E7"/>
    <w:rsid w:val="00092DA6"/>
    <w:rsid w:val="000959C4"/>
    <w:rsid w:val="00097021"/>
    <w:rsid w:val="000A0DF8"/>
    <w:rsid w:val="000A3081"/>
    <w:rsid w:val="000A36B4"/>
    <w:rsid w:val="000A36BE"/>
    <w:rsid w:val="000B27BC"/>
    <w:rsid w:val="000B3A1E"/>
    <w:rsid w:val="000B51AA"/>
    <w:rsid w:val="000B53EE"/>
    <w:rsid w:val="000B5AC1"/>
    <w:rsid w:val="000B6C91"/>
    <w:rsid w:val="000C36FF"/>
    <w:rsid w:val="000C3DEA"/>
    <w:rsid w:val="000C4A44"/>
    <w:rsid w:val="000C6351"/>
    <w:rsid w:val="000C6778"/>
    <w:rsid w:val="000D3E77"/>
    <w:rsid w:val="000D470A"/>
    <w:rsid w:val="000D7E20"/>
    <w:rsid w:val="000E1226"/>
    <w:rsid w:val="000E1D46"/>
    <w:rsid w:val="000E3238"/>
    <w:rsid w:val="000E75CD"/>
    <w:rsid w:val="000E796F"/>
    <w:rsid w:val="000F0025"/>
    <w:rsid w:val="000F0680"/>
    <w:rsid w:val="000F0E2C"/>
    <w:rsid w:val="000F1580"/>
    <w:rsid w:val="000F3317"/>
    <w:rsid w:val="000F51E4"/>
    <w:rsid w:val="000F522D"/>
    <w:rsid w:val="00101221"/>
    <w:rsid w:val="00102A54"/>
    <w:rsid w:val="001036FB"/>
    <w:rsid w:val="00106AD6"/>
    <w:rsid w:val="00107355"/>
    <w:rsid w:val="00107B0D"/>
    <w:rsid w:val="00107F97"/>
    <w:rsid w:val="00113764"/>
    <w:rsid w:val="00114588"/>
    <w:rsid w:val="0011560D"/>
    <w:rsid w:val="00116C52"/>
    <w:rsid w:val="0011706E"/>
    <w:rsid w:val="00117986"/>
    <w:rsid w:val="0012207D"/>
    <w:rsid w:val="00122EC4"/>
    <w:rsid w:val="00124F77"/>
    <w:rsid w:val="00126E91"/>
    <w:rsid w:val="00126FEB"/>
    <w:rsid w:val="0012796F"/>
    <w:rsid w:val="0013410B"/>
    <w:rsid w:val="00136483"/>
    <w:rsid w:val="0013687D"/>
    <w:rsid w:val="00137060"/>
    <w:rsid w:val="0014082B"/>
    <w:rsid w:val="001409F2"/>
    <w:rsid w:val="00140AB9"/>
    <w:rsid w:val="00141379"/>
    <w:rsid w:val="00141D1A"/>
    <w:rsid w:val="0014290B"/>
    <w:rsid w:val="00142A67"/>
    <w:rsid w:val="00142D42"/>
    <w:rsid w:val="00143A89"/>
    <w:rsid w:val="00145176"/>
    <w:rsid w:val="00145768"/>
    <w:rsid w:val="00146933"/>
    <w:rsid w:val="001569EE"/>
    <w:rsid w:val="00156EF1"/>
    <w:rsid w:val="00161A11"/>
    <w:rsid w:val="00164424"/>
    <w:rsid w:val="001648F6"/>
    <w:rsid w:val="0016495D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3B"/>
    <w:rsid w:val="00184C70"/>
    <w:rsid w:val="0018518C"/>
    <w:rsid w:val="00185259"/>
    <w:rsid w:val="00185A2C"/>
    <w:rsid w:val="0018656A"/>
    <w:rsid w:val="001867A7"/>
    <w:rsid w:val="00186EB4"/>
    <w:rsid w:val="0019011F"/>
    <w:rsid w:val="001918D0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A64D1"/>
    <w:rsid w:val="001A64D4"/>
    <w:rsid w:val="001B2880"/>
    <w:rsid w:val="001B2D48"/>
    <w:rsid w:val="001B3617"/>
    <w:rsid w:val="001B42D9"/>
    <w:rsid w:val="001B4E7A"/>
    <w:rsid w:val="001B5D93"/>
    <w:rsid w:val="001C57A8"/>
    <w:rsid w:val="001C6843"/>
    <w:rsid w:val="001C7DBA"/>
    <w:rsid w:val="001D1EB3"/>
    <w:rsid w:val="001D3E96"/>
    <w:rsid w:val="001D6827"/>
    <w:rsid w:val="001D7FA0"/>
    <w:rsid w:val="001E0E22"/>
    <w:rsid w:val="001E2292"/>
    <w:rsid w:val="001E4880"/>
    <w:rsid w:val="001E625B"/>
    <w:rsid w:val="001E7A69"/>
    <w:rsid w:val="001E7B74"/>
    <w:rsid w:val="001E7CA7"/>
    <w:rsid w:val="001F03A4"/>
    <w:rsid w:val="001F05BB"/>
    <w:rsid w:val="001F158E"/>
    <w:rsid w:val="001F1EFF"/>
    <w:rsid w:val="001F2D1C"/>
    <w:rsid w:val="001F2FB7"/>
    <w:rsid w:val="001F30EC"/>
    <w:rsid w:val="001F3493"/>
    <w:rsid w:val="001F4F0E"/>
    <w:rsid w:val="001F4FED"/>
    <w:rsid w:val="00200425"/>
    <w:rsid w:val="00202C3E"/>
    <w:rsid w:val="00204B2D"/>
    <w:rsid w:val="00206541"/>
    <w:rsid w:val="002075AD"/>
    <w:rsid w:val="00207770"/>
    <w:rsid w:val="00210C1E"/>
    <w:rsid w:val="002111EE"/>
    <w:rsid w:val="00214024"/>
    <w:rsid w:val="00214699"/>
    <w:rsid w:val="00215482"/>
    <w:rsid w:val="00215959"/>
    <w:rsid w:val="0021726B"/>
    <w:rsid w:val="0022030F"/>
    <w:rsid w:val="00223977"/>
    <w:rsid w:val="00223BD1"/>
    <w:rsid w:val="00223BD2"/>
    <w:rsid w:val="00225121"/>
    <w:rsid w:val="00231114"/>
    <w:rsid w:val="00231AF3"/>
    <w:rsid w:val="002408D8"/>
    <w:rsid w:val="002409DF"/>
    <w:rsid w:val="00240EF2"/>
    <w:rsid w:val="00241567"/>
    <w:rsid w:val="00241A9B"/>
    <w:rsid w:val="00242D4D"/>
    <w:rsid w:val="00244530"/>
    <w:rsid w:val="002456AB"/>
    <w:rsid w:val="00245D60"/>
    <w:rsid w:val="002462B9"/>
    <w:rsid w:val="002474E4"/>
    <w:rsid w:val="00247872"/>
    <w:rsid w:val="0024794B"/>
    <w:rsid w:val="00247ABD"/>
    <w:rsid w:val="00247CB4"/>
    <w:rsid w:val="002505F3"/>
    <w:rsid w:val="00250918"/>
    <w:rsid w:val="00250DCA"/>
    <w:rsid w:val="00251490"/>
    <w:rsid w:val="00251B72"/>
    <w:rsid w:val="002525CD"/>
    <w:rsid w:val="00254980"/>
    <w:rsid w:val="00260201"/>
    <w:rsid w:val="00262F2E"/>
    <w:rsid w:val="00263BB3"/>
    <w:rsid w:val="0026499A"/>
    <w:rsid w:val="00264DED"/>
    <w:rsid w:val="00264E0C"/>
    <w:rsid w:val="00265041"/>
    <w:rsid w:val="0027184F"/>
    <w:rsid w:val="00273A93"/>
    <w:rsid w:val="00273D5A"/>
    <w:rsid w:val="002761B4"/>
    <w:rsid w:val="002761EF"/>
    <w:rsid w:val="00277383"/>
    <w:rsid w:val="00277806"/>
    <w:rsid w:val="002807A3"/>
    <w:rsid w:val="00280C4C"/>
    <w:rsid w:val="002816C4"/>
    <w:rsid w:val="0028675B"/>
    <w:rsid w:val="00286D63"/>
    <w:rsid w:val="00291D69"/>
    <w:rsid w:val="0029307A"/>
    <w:rsid w:val="00295591"/>
    <w:rsid w:val="002976F7"/>
    <w:rsid w:val="00297D81"/>
    <w:rsid w:val="002A0E9E"/>
    <w:rsid w:val="002A15F5"/>
    <w:rsid w:val="002A4EC0"/>
    <w:rsid w:val="002A6DDD"/>
    <w:rsid w:val="002A6F70"/>
    <w:rsid w:val="002A78D8"/>
    <w:rsid w:val="002B2640"/>
    <w:rsid w:val="002B4367"/>
    <w:rsid w:val="002B65FF"/>
    <w:rsid w:val="002C0491"/>
    <w:rsid w:val="002C0893"/>
    <w:rsid w:val="002C38A6"/>
    <w:rsid w:val="002C5269"/>
    <w:rsid w:val="002C6A14"/>
    <w:rsid w:val="002D0FA1"/>
    <w:rsid w:val="002D1110"/>
    <w:rsid w:val="002D13B6"/>
    <w:rsid w:val="002D7C45"/>
    <w:rsid w:val="002D7F1C"/>
    <w:rsid w:val="002E0A75"/>
    <w:rsid w:val="002E1A73"/>
    <w:rsid w:val="002E3171"/>
    <w:rsid w:val="002E4D9A"/>
    <w:rsid w:val="002E52C2"/>
    <w:rsid w:val="002E5660"/>
    <w:rsid w:val="002E7A09"/>
    <w:rsid w:val="002F2C13"/>
    <w:rsid w:val="002F42D2"/>
    <w:rsid w:val="00300EB2"/>
    <w:rsid w:val="00301482"/>
    <w:rsid w:val="00310647"/>
    <w:rsid w:val="003128A8"/>
    <w:rsid w:val="0031383B"/>
    <w:rsid w:val="003141AD"/>
    <w:rsid w:val="00315A3E"/>
    <w:rsid w:val="00316903"/>
    <w:rsid w:val="0031745C"/>
    <w:rsid w:val="00321397"/>
    <w:rsid w:val="003228FB"/>
    <w:rsid w:val="00322C8F"/>
    <w:rsid w:val="00323013"/>
    <w:rsid w:val="00323170"/>
    <w:rsid w:val="0032613C"/>
    <w:rsid w:val="0032788C"/>
    <w:rsid w:val="00330B70"/>
    <w:rsid w:val="003328B1"/>
    <w:rsid w:val="00332915"/>
    <w:rsid w:val="00332D0D"/>
    <w:rsid w:val="00333352"/>
    <w:rsid w:val="00334230"/>
    <w:rsid w:val="00335C1E"/>
    <w:rsid w:val="003366F7"/>
    <w:rsid w:val="0034036A"/>
    <w:rsid w:val="003403F2"/>
    <w:rsid w:val="0034047D"/>
    <w:rsid w:val="003418D9"/>
    <w:rsid w:val="00342405"/>
    <w:rsid w:val="00342868"/>
    <w:rsid w:val="00343C5C"/>
    <w:rsid w:val="00343C8F"/>
    <w:rsid w:val="00343CC0"/>
    <w:rsid w:val="00346415"/>
    <w:rsid w:val="00346EB4"/>
    <w:rsid w:val="00347272"/>
    <w:rsid w:val="0035594E"/>
    <w:rsid w:val="00355C3F"/>
    <w:rsid w:val="0035600C"/>
    <w:rsid w:val="00357149"/>
    <w:rsid w:val="0036071C"/>
    <w:rsid w:val="0036187B"/>
    <w:rsid w:val="0036271E"/>
    <w:rsid w:val="0036309F"/>
    <w:rsid w:val="00364524"/>
    <w:rsid w:val="0036750D"/>
    <w:rsid w:val="003707D9"/>
    <w:rsid w:val="003712D7"/>
    <w:rsid w:val="003731DF"/>
    <w:rsid w:val="00375289"/>
    <w:rsid w:val="0037631C"/>
    <w:rsid w:val="00377600"/>
    <w:rsid w:val="00380ED4"/>
    <w:rsid w:val="00383AE2"/>
    <w:rsid w:val="0038441B"/>
    <w:rsid w:val="00384AE6"/>
    <w:rsid w:val="00387DE9"/>
    <w:rsid w:val="003901E4"/>
    <w:rsid w:val="003902CD"/>
    <w:rsid w:val="0039088D"/>
    <w:rsid w:val="00392C82"/>
    <w:rsid w:val="003947C4"/>
    <w:rsid w:val="00394A4D"/>
    <w:rsid w:val="00396A63"/>
    <w:rsid w:val="003A1581"/>
    <w:rsid w:val="003A1EDE"/>
    <w:rsid w:val="003A2009"/>
    <w:rsid w:val="003A3FBD"/>
    <w:rsid w:val="003A5948"/>
    <w:rsid w:val="003A5F69"/>
    <w:rsid w:val="003A70E1"/>
    <w:rsid w:val="003B1076"/>
    <w:rsid w:val="003B10D9"/>
    <w:rsid w:val="003B1B93"/>
    <w:rsid w:val="003B1F17"/>
    <w:rsid w:val="003B2404"/>
    <w:rsid w:val="003B784A"/>
    <w:rsid w:val="003C0C85"/>
    <w:rsid w:val="003C48F7"/>
    <w:rsid w:val="003C5DEF"/>
    <w:rsid w:val="003C7159"/>
    <w:rsid w:val="003D1831"/>
    <w:rsid w:val="003D1DEC"/>
    <w:rsid w:val="003D1E08"/>
    <w:rsid w:val="003D20AE"/>
    <w:rsid w:val="003D2251"/>
    <w:rsid w:val="003D2CF1"/>
    <w:rsid w:val="003D3284"/>
    <w:rsid w:val="003D346E"/>
    <w:rsid w:val="003D564D"/>
    <w:rsid w:val="003D7F05"/>
    <w:rsid w:val="003E3416"/>
    <w:rsid w:val="003E4A1F"/>
    <w:rsid w:val="003E6175"/>
    <w:rsid w:val="003E63E2"/>
    <w:rsid w:val="003E746E"/>
    <w:rsid w:val="003E7B6A"/>
    <w:rsid w:val="003F0D38"/>
    <w:rsid w:val="003F2075"/>
    <w:rsid w:val="003F2C76"/>
    <w:rsid w:val="003F30FD"/>
    <w:rsid w:val="003F3AEC"/>
    <w:rsid w:val="003F3E7D"/>
    <w:rsid w:val="003F3F13"/>
    <w:rsid w:val="003F5A3A"/>
    <w:rsid w:val="003F5C04"/>
    <w:rsid w:val="003F65DB"/>
    <w:rsid w:val="00400940"/>
    <w:rsid w:val="004026CF"/>
    <w:rsid w:val="00403817"/>
    <w:rsid w:val="0040520D"/>
    <w:rsid w:val="00406F7C"/>
    <w:rsid w:val="0041053D"/>
    <w:rsid w:val="00412227"/>
    <w:rsid w:val="00412620"/>
    <w:rsid w:val="00412E90"/>
    <w:rsid w:val="004148AF"/>
    <w:rsid w:val="0041585F"/>
    <w:rsid w:val="00415E88"/>
    <w:rsid w:val="0041656E"/>
    <w:rsid w:val="00417BA0"/>
    <w:rsid w:val="00420BC8"/>
    <w:rsid w:val="00421FF9"/>
    <w:rsid w:val="00423EFF"/>
    <w:rsid w:val="00423FF8"/>
    <w:rsid w:val="004252D0"/>
    <w:rsid w:val="00425E71"/>
    <w:rsid w:val="00427481"/>
    <w:rsid w:val="0042774B"/>
    <w:rsid w:val="0043004F"/>
    <w:rsid w:val="0043023B"/>
    <w:rsid w:val="00430E8A"/>
    <w:rsid w:val="00434D13"/>
    <w:rsid w:val="0043635C"/>
    <w:rsid w:val="00443E98"/>
    <w:rsid w:val="004450EB"/>
    <w:rsid w:val="00445457"/>
    <w:rsid w:val="004458CF"/>
    <w:rsid w:val="00446A97"/>
    <w:rsid w:val="00447E95"/>
    <w:rsid w:val="00452704"/>
    <w:rsid w:val="00455C7D"/>
    <w:rsid w:val="004601CF"/>
    <w:rsid w:val="0046022D"/>
    <w:rsid w:val="004619D1"/>
    <w:rsid w:val="00463D31"/>
    <w:rsid w:val="00464237"/>
    <w:rsid w:val="00464AFD"/>
    <w:rsid w:val="004654E1"/>
    <w:rsid w:val="00465C6C"/>
    <w:rsid w:val="004660C9"/>
    <w:rsid w:val="00466F2D"/>
    <w:rsid w:val="00471A7C"/>
    <w:rsid w:val="00471FFC"/>
    <w:rsid w:val="00472C53"/>
    <w:rsid w:val="0047371F"/>
    <w:rsid w:val="004779B7"/>
    <w:rsid w:val="00477BD0"/>
    <w:rsid w:val="00477F8B"/>
    <w:rsid w:val="0048005E"/>
    <w:rsid w:val="00481ACC"/>
    <w:rsid w:val="00485CA6"/>
    <w:rsid w:val="004873C2"/>
    <w:rsid w:val="00490832"/>
    <w:rsid w:val="00493EE7"/>
    <w:rsid w:val="0049426E"/>
    <w:rsid w:val="00494320"/>
    <w:rsid w:val="00494B12"/>
    <w:rsid w:val="004A0654"/>
    <w:rsid w:val="004A0CDC"/>
    <w:rsid w:val="004A6145"/>
    <w:rsid w:val="004B084C"/>
    <w:rsid w:val="004B2CCE"/>
    <w:rsid w:val="004B2D87"/>
    <w:rsid w:val="004B4945"/>
    <w:rsid w:val="004B568B"/>
    <w:rsid w:val="004B646C"/>
    <w:rsid w:val="004C1468"/>
    <w:rsid w:val="004C15BF"/>
    <w:rsid w:val="004C1BBD"/>
    <w:rsid w:val="004C1C77"/>
    <w:rsid w:val="004C1F6B"/>
    <w:rsid w:val="004C3341"/>
    <w:rsid w:val="004C4623"/>
    <w:rsid w:val="004C5DBA"/>
    <w:rsid w:val="004D02CC"/>
    <w:rsid w:val="004D2087"/>
    <w:rsid w:val="004D28B4"/>
    <w:rsid w:val="004D3CE9"/>
    <w:rsid w:val="004D7D0A"/>
    <w:rsid w:val="004E0F74"/>
    <w:rsid w:val="004E1741"/>
    <w:rsid w:val="004E1837"/>
    <w:rsid w:val="004E2334"/>
    <w:rsid w:val="004E2D09"/>
    <w:rsid w:val="004E3D22"/>
    <w:rsid w:val="004E4E9C"/>
    <w:rsid w:val="004E6E56"/>
    <w:rsid w:val="004F3272"/>
    <w:rsid w:val="004F41C1"/>
    <w:rsid w:val="004F660A"/>
    <w:rsid w:val="00501ADD"/>
    <w:rsid w:val="00501F98"/>
    <w:rsid w:val="00506525"/>
    <w:rsid w:val="0050669A"/>
    <w:rsid w:val="00511588"/>
    <w:rsid w:val="00511C2E"/>
    <w:rsid w:val="0051548E"/>
    <w:rsid w:val="005157CF"/>
    <w:rsid w:val="00517B55"/>
    <w:rsid w:val="00520E2E"/>
    <w:rsid w:val="00521CBC"/>
    <w:rsid w:val="00522A13"/>
    <w:rsid w:val="00522ECB"/>
    <w:rsid w:val="005242FA"/>
    <w:rsid w:val="005270D9"/>
    <w:rsid w:val="00527842"/>
    <w:rsid w:val="00527972"/>
    <w:rsid w:val="00530E97"/>
    <w:rsid w:val="0053228F"/>
    <w:rsid w:val="005335CE"/>
    <w:rsid w:val="00534CDF"/>
    <w:rsid w:val="00536379"/>
    <w:rsid w:val="0053645F"/>
    <w:rsid w:val="0053702B"/>
    <w:rsid w:val="00537082"/>
    <w:rsid w:val="005374D2"/>
    <w:rsid w:val="00543176"/>
    <w:rsid w:val="005433CD"/>
    <w:rsid w:val="0054455F"/>
    <w:rsid w:val="00545D7F"/>
    <w:rsid w:val="00547286"/>
    <w:rsid w:val="00550EDF"/>
    <w:rsid w:val="00552813"/>
    <w:rsid w:val="00554E27"/>
    <w:rsid w:val="005603E2"/>
    <w:rsid w:val="00560A60"/>
    <w:rsid w:val="00563BB3"/>
    <w:rsid w:val="00564F81"/>
    <w:rsid w:val="005672EC"/>
    <w:rsid w:val="005711E7"/>
    <w:rsid w:val="00573807"/>
    <w:rsid w:val="005750AD"/>
    <w:rsid w:val="00575822"/>
    <w:rsid w:val="00576A78"/>
    <w:rsid w:val="00580951"/>
    <w:rsid w:val="0058238B"/>
    <w:rsid w:val="005829A8"/>
    <w:rsid w:val="00582AD6"/>
    <w:rsid w:val="0058599C"/>
    <w:rsid w:val="00586BAA"/>
    <w:rsid w:val="005901B9"/>
    <w:rsid w:val="00591B10"/>
    <w:rsid w:val="00592331"/>
    <w:rsid w:val="00592BAE"/>
    <w:rsid w:val="00595592"/>
    <w:rsid w:val="005A010E"/>
    <w:rsid w:val="005A0390"/>
    <w:rsid w:val="005A0476"/>
    <w:rsid w:val="005A124A"/>
    <w:rsid w:val="005A3090"/>
    <w:rsid w:val="005A527E"/>
    <w:rsid w:val="005A695D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022B"/>
    <w:rsid w:val="005D1D3A"/>
    <w:rsid w:val="005D2904"/>
    <w:rsid w:val="005D5BD0"/>
    <w:rsid w:val="005D7F7C"/>
    <w:rsid w:val="005E1B77"/>
    <w:rsid w:val="005E2399"/>
    <w:rsid w:val="005E3159"/>
    <w:rsid w:val="005E649A"/>
    <w:rsid w:val="005F1975"/>
    <w:rsid w:val="005F36CC"/>
    <w:rsid w:val="005F4E51"/>
    <w:rsid w:val="005F5FE5"/>
    <w:rsid w:val="005F7385"/>
    <w:rsid w:val="00600464"/>
    <w:rsid w:val="00600704"/>
    <w:rsid w:val="0060115E"/>
    <w:rsid w:val="00602A68"/>
    <w:rsid w:val="006037CA"/>
    <w:rsid w:val="006103A4"/>
    <w:rsid w:val="00610A4D"/>
    <w:rsid w:val="00613A79"/>
    <w:rsid w:val="00613D23"/>
    <w:rsid w:val="006159AE"/>
    <w:rsid w:val="00616EFC"/>
    <w:rsid w:val="00617326"/>
    <w:rsid w:val="006174A5"/>
    <w:rsid w:val="00617D1B"/>
    <w:rsid w:val="00622D7C"/>
    <w:rsid w:val="006252B4"/>
    <w:rsid w:val="006257ED"/>
    <w:rsid w:val="00625BEF"/>
    <w:rsid w:val="00625FA1"/>
    <w:rsid w:val="0062624D"/>
    <w:rsid w:val="006264B9"/>
    <w:rsid w:val="00631921"/>
    <w:rsid w:val="006322AB"/>
    <w:rsid w:val="0063254D"/>
    <w:rsid w:val="00634D5C"/>
    <w:rsid w:val="0063583F"/>
    <w:rsid w:val="00637FCF"/>
    <w:rsid w:val="006435E0"/>
    <w:rsid w:val="00643CCE"/>
    <w:rsid w:val="00643D00"/>
    <w:rsid w:val="00646114"/>
    <w:rsid w:val="00646491"/>
    <w:rsid w:val="00647A9F"/>
    <w:rsid w:val="00652875"/>
    <w:rsid w:val="00655278"/>
    <w:rsid w:val="00655639"/>
    <w:rsid w:val="00657CB9"/>
    <w:rsid w:val="00660ADB"/>
    <w:rsid w:val="006632E7"/>
    <w:rsid w:val="00664561"/>
    <w:rsid w:val="00665DDB"/>
    <w:rsid w:val="00667461"/>
    <w:rsid w:val="00670224"/>
    <w:rsid w:val="00670950"/>
    <w:rsid w:val="00670BB9"/>
    <w:rsid w:val="00670E95"/>
    <w:rsid w:val="0067199E"/>
    <w:rsid w:val="006742F2"/>
    <w:rsid w:val="0067624F"/>
    <w:rsid w:val="0068065A"/>
    <w:rsid w:val="00682247"/>
    <w:rsid w:val="00682639"/>
    <w:rsid w:val="00685031"/>
    <w:rsid w:val="00690CF7"/>
    <w:rsid w:val="00691E3E"/>
    <w:rsid w:val="00691FFD"/>
    <w:rsid w:val="00692527"/>
    <w:rsid w:val="00692E21"/>
    <w:rsid w:val="006964D6"/>
    <w:rsid w:val="006A0774"/>
    <w:rsid w:val="006A1EA0"/>
    <w:rsid w:val="006A3854"/>
    <w:rsid w:val="006A4530"/>
    <w:rsid w:val="006A69BD"/>
    <w:rsid w:val="006B14DF"/>
    <w:rsid w:val="006B18E5"/>
    <w:rsid w:val="006B24AC"/>
    <w:rsid w:val="006B364D"/>
    <w:rsid w:val="006B4313"/>
    <w:rsid w:val="006B4466"/>
    <w:rsid w:val="006B59F5"/>
    <w:rsid w:val="006B5C0E"/>
    <w:rsid w:val="006B5CBF"/>
    <w:rsid w:val="006B6D7D"/>
    <w:rsid w:val="006B6EA1"/>
    <w:rsid w:val="006C07EF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5D4A"/>
    <w:rsid w:val="006D6656"/>
    <w:rsid w:val="006D7639"/>
    <w:rsid w:val="006D7C21"/>
    <w:rsid w:val="006E007A"/>
    <w:rsid w:val="006E2EF9"/>
    <w:rsid w:val="006E3CF6"/>
    <w:rsid w:val="006E4E45"/>
    <w:rsid w:val="006E5978"/>
    <w:rsid w:val="006F09E9"/>
    <w:rsid w:val="006F2255"/>
    <w:rsid w:val="006F2E10"/>
    <w:rsid w:val="006F329C"/>
    <w:rsid w:val="006F3ADF"/>
    <w:rsid w:val="006F4C26"/>
    <w:rsid w:val="0070002B"/>
    <w:rsid w:val="00700C13"/>
    <w:rsid w:val="00702F07"/>
    <w:rsid w:val="00702FCA"/>
    <w:rsid w:val="00704134"/>
    <w:rsid w:val="00705F97"/>
    <w:rsid w:val="00707837"/>
    <w:rsid w:val="007110D3"/>
    <w:rsid w:val="00711667"/>
    <w:rsid w:val="00712198"/>
    <w:rsid w:val="0071234A"/>
    <w:rsid w:val="00712F32"/>
    <w:rsid w:val="0071585E"/>
    <w:rsid w:val="0071610F"/>
    <w:rsid w:val="0071707D"/>
    <w:rsid w:val="007174FD"/>
    <w:rsid w:val="00721934"/>
    <w:rsid w:val="00725880"/>
    <w:rsid w:val="00725DF8"/>
    <w:rsid w:val="0072793D"/>
    <w:rsid w:val="00730E6C"/>
    <w:rsid w:val="00731A2B"/>
    <w:rsid w:val="007337BB"/>
    <w:rsid w:val="00733F15"/>
    <w:rsid w:val="007341DE"/>
    <w:rsid w:val="0073506A"/>
    <w:rsid w:val="00735D56"/>
    <w:rsid w:val="00736670"/>
    <w:rsid w:val="00740DF4"/>
    <w:rsid w:val="00741523"/>
    <w:rsid w:val="0074416D"/>
    <w:rsid w:val="00744742"/>
    <w:rsid w:val="00744E1E"/>
    <w:rsid w:val="00746A64"/>
    <w:rsid w:val="0074728F"/>
    <w:rsid w:val="007500DE"/>
    <w:rsid w:val="00751395"/>
    <w:rsid w:val="00752256"/>
    <w:rsid w:val="00755286"/>
    <w:rsid w:val="00760795"/>
    <w:rsid w:val="00761340"/>
    <w:rsid w:val="007616B3"/>
    <w:rsid w:val="007642BF"/>
    <w:rsid w:val="00764741"/>
    <w:rsid w:val="00766B03"/>
    <w:rsid w:val="00767BBA"/>
    <w:rsid w:val="0077088F"/>
    <w:rsid w:val="00770A30"/>
    <w:rsid w:val="007712B5"/>
    <w:rsid w:val="00774EAA"/>
    <w:rsid w:val="00775AB6"/>
    <w:rsid w:val="007805E7"/>
    <w:rsid w:val="00780F38"/>
    <w:rsid w:val="00781DA9"/>
    <w:rsid w:val="00782BF6"/>
    <w:rsid w:val="00782F7B"/>
    <w:rsid w:val="0078341D"/>
    <w:rsid w:val="00784A35"/>
    <w:rsid w:val="00786E99"/>
    <w:rsid w:val="00787464"/>
    <w:rsid w:val="00790415"/>
    <w:rsid w:val="0079141C"/>
    <w:rsid w:val="0079258A"/>
    <w:rsid w:val="00794D86"/>
    <w:rsid w:val="00794EAA"/>
    <w:rsid w:val="0079615A"/>
    <w:rsid w:val="00797683"/>
    <w:rsid w:val="007A056D"/>
    <w:rsid w:val="007A0A5F"/>
    <w:rsid w:val="007A1688"/>
    <w:rsid w:val="007A2942"/>
    <w:rsid w:val="007A50CA"/>
    <w:rsid w:val="007A5D31"/>
    <w:rsid w:val="007B0EC5"/>
    <w:rsid w:val="007B4BBF"/>
    <w:rsid w:val="007B6A25"/>
    <w:rsid w:val="007C4681"/>
    <w:rsid w:val="007C4A95"/>
    <w:rsid w:val="007C6094"/>
    <w:rsid w:val="007C6477"/>
    <w:rsid w:val="007C770C"/>
    <w:rsid w:val="007D58C8"/>
    <w:rsid w:val="007D6958"/>
    <w:rsid w:val="007D6CA7"/>
    <w:rsid w:val="007D7ADB"/>
    <w:rsid w:val="007E0D8C"/>
    <w:rsid w:val="007E153C"/>
    <w:rsid w:val="007E262F"/>
    <w:rsid w:val="007E34A8"/>
    <w:rsid w:val="007E400E"/>
    <w:rsid w:val="007E41F6"/>
    <w:rsid w:val="007E4FEF"/>
    <w:rsid w:val="007E541B"/>
    <w:rsid w:val="007E7E1B"/>
    <w:rsid w:val="007E7E43"/>
    <w:rsid w:val="007F1261"/>
    <w:rsid w:val="007F1B05"/>
    <w:rsid w:val="007F5739"/>
    <w:rsid w:val="007F5F16"/>
    <w:rsid w:val="007F64DD"/>
    <w:rsid w:val="007F72C5"/>
    <w:rsid w:val="007F7CC3"/>
    <w:rsid w:val="008024EA"/>
    <w:rsid w:val="00804B0E"/>
    <w:rsid w:val="00805909"/>
    <w:rsid w:val="00806A98"/>
    <w:rsid w:val="008107B5"/>
    <w:rsid w:val="00810950"/>
    <w:rsid w:val="0081332C"/>
    <w:rsid w:val="00814659"/>
    <w:rsid w:val="0081555D"/>
    <w:rsid w:val="008156F9"/>
    <w:rsid w:val="0082211A"/>
    <w:rsid w:val="00823762"/>
    <w:rsid w:val="00824C73"/>
    <w:rsid w:val="008255E3"/>
    <w:rsid w:val="00827719"/>
    <w:rsid w:val="0082775A"/>
    <w:rsid w:val="00830D3D"/>
    <w:rsid w:val="00831FA3"/>
    <w:rsid w:val="008369DB"/>
    <w:rsid w:val="008374C5"/>
    <w:rsid w:val="0084041C"/>
    <w:rsid w:val="008404E7"/>
    <w:rsid w:val="00841069"/>
    <w:rsid w:val="008452D8"/>
    <w:rsid w:val="00845B1A"/>
    <w:rsid w:val="00846E42"/>
    <w:rsid w:val="0085151E"/>
    <w:rsid w:val="00855AB8"/>
    <w:rsid w:val="00856281"/>
    <w:rsid w:val="00856E67"/>
    <w:rsid w:val="00857DBE"/>
    <w:rsid w:val="00860A43"/>
    <w:rsid w:val="00861986"/>
    <w:rsid w:val="00865CD9"/>
    <w:rsid w:val="00866E51"/>
    <w:rsid w:val="008702D0"/>
    <w:rsid w:val="008733DC"/>
    <w:rsid w:val="008741D0"/>
    <w:rsid w:val="008757DC"/>
    <w:rsid w:val="008757FD"/>
    <w:rsid w:val="00876D7B"/>
    <w:rsid w:val="00877062"/>
    <w:rsid w:val="00877AF7"/>
    <w:rsid w:val="00882576"/>
    <w:rsid w:val="00884D7C"/>
    <w:rsid w:val="00886A7B"/>
    <w:rsid w:val="00887342"/>
    <w:rsid w:val="00890B23"/>
    <w:rsid w:val="008917F9"/>
    <w:rsid w:val="00892AD9"/>
    <w:rsid w:val="00892BBD"/>
    <w:rsid w:val="00893B99"/>
    <w:rsid w:val="008944BE"/>
    <w:rsid w:val="0089566A"/>
    <w:rsid w:val="00896A67"/>
    <w:rsid w:val="00897DE8"/>
    <w:rsid w:val="008A1267"/>
    <w:rsid w:val="008A4BCB"/>
    <w:rsid w:val="008A588E"/>
    <w:rsid w:val="008A7C8A"/>
    <w:rsid w:val="008B0C74"/>
    <w:rsid w:val="008B28B5"/>
    <w:rsid w:val="008B47CF"/>
    <w:rsid w:val="008B4D9C"/>
    <w:rsid w:val="008B535F"/>
    <w:rsid w:val="008B5843"/>
    <w:rsid w:val="008B60BF"/>
    <w:rsid w:val="008B688E"/>
    <w:rsid w:val="008B6C7C"/>
    <w:rsid w:val="008B77AF"/>
    <w:rsid w:val="008C0238"/>
    <w:rsid w:val="008C0EF1"/>
    <w:rsid w:val="008C136B"/>
    <w:rsid w:val="008C2F4F"/>
    <w:rsid w:val="008C3ECC"/>
    <w:rsid w:val="008C4EF0"/>
    <w:rsid w:val="008C570A"/>
    <w:rsid w:val="008C6439"/>
    <w:rsid w:val="008C660E"/>
    <w:rsid w:val="008C6DB1"/>
    <w:rsid w:val="008C715E"/>
    <w:rsid w:val="008C72C3"/>
    <w:rsid w:val="008D0EBE"/>
    <w:rsid w:val="008D32D1"/>
    <w:rsid w:val="008D3A99"/>
    <w:rsid w:val="008D3FA6"/>
    <w:rsid w:val="008D4615"/>
    <w:rsid w:val="008D581D"/>
    <w:rsid w:val="008D5B7C"/>
    <w:rsid w:val="008D64AE"/>
    <w:rsid w:val="008D7378"/>
    <w:rsid w:val="008E0609"/>
    <w:rsid w:val="008E1788"/>
    <w:rsid w:val="008E2C0C"/>
    <w:rsid w:val="008E4CF3"/>
    <w:rsid w:val="008E64E8"/>
    <w:rsid w:val="008E6797"/>
    <w:rsid w:val="008F08DE"/>
    <w:rsid w:val="008F1BE9"/>
    <w:rsid w:val="008F1E37"/>
    <w:rsid w:val="008F3A52"/>
    <w:rsid w:val="008F4438"/>
    <w:rsid w:val="008F4B2E"/>
    <w:rsid w:val="008F70A7"/>
    <w:rsid w:val="008F775E"/>
    <w:rsid w:val="00900FA6"/>
    <w:rsid w:val="00902F73"/>
    <w:rsid w:val="0090693A"/>
    <w:rsid w:val="00906DD5"/>
    <w:rsid w:val="00906FC7"/>
    <w:rsid w:val="00913F05"/>
    <w:rsid w:val="00914675"/>
    <w:rsid w:val="00916410"/>
    <w:rsid w:val="00916613"/>
    <w:rsid w:val="009173B5"/>
    <w:rsid w:val="009207B8"/>
    <w:rsid w:val="00921F4C"/>
    <w:rsid w:val="009238D5"/>
    <w:rsid w:val="00923AE6"/>
    <w:rsid w:val="00923E63"/>
    <w:rsid w:val="00925588"/>
    <w:rsid w:val="0092642C"/>
    <w:rsid w:val="00927B07"/>
    <w:rsid w:val="00927C62"/>
    <w:rsid w:val="00930F09"/>
    <w:rsid w:val="00935CBA"/>
    <w:rsid w:val="00940685"/>
    <w:rsid w:val="0094447E"/>
    <w:rsid w:val="009477EB"/>
    <w:rsid w:val="009505BF"/>
    <w:rsid w:val="0095188F"/>
    <w:rsid w:val="00952F15"/>
    <w:rsid w:val="00953AA3"/>
    <w:rsid w:val="009554D6"/>
    <w:rsid w:val="009576D4"/>
    <w:rsid w:val="00961DAD"/>
    <w:rsid w:val="0096283F"/>
    <w:rsid w:val="009638C1"/>
    <w:rsid w:val="00963990"/>
    <w:rsid w:val="00965FC1"/>
    <w:rsid w:val="00966E32"/>
    <w:rsid w:val="00967BC7"/>
    <w:rsid w:val="00971980"/>
    <w:rsid w:val="00973D49"/>
    <w:rsid w:val="00975589"/>
    <w:rsid w:val="00981F3F"/>
    <w:rsid w:val="00984292"/>
    <w:rsid w:val="00985AEF"/>
    <w:rsid w:val="0098656A"/>
    <w:rsid w:val="0099002B"/>
    <w:rsid w:val="0099053A"/>
    <w:rsid w:val="00990604"/>
    <w:rsid w:val="00992586"/>
    <w:rsid w:val="00992696"/>
    <w:rsid w:val="00993151"/>
    <w:rsid w:val="00993592"/>
    <w:rsid w:val="0099592D"/>
    <w:rsid w:val="009975D7"/>
    <w:rsid w:val="009A0F8B"/>
    <w:rsid w:val="009A26C2"/>
    <w:rsid w:val="009A2F76"/>
    <w:rsid w:val="009A44AB"/>
    <w:rsid w:val="009A4948"/>
    <w:rsid w:val="009A600F"/>
    <w:rsid w:val="009A66F8"/>
    <w:rsid w:val="009B18BE"/>
    <w:rsid w:val="009B29B4"/>
    <w:rsid w:val="009B2A64"/>
    <w:rsid w:val="009B3EB6"/>
    <w:rsid w:val="009B47B3"/>
    <w:rsid w:val="009B54D4"/>
    <w:rsid w:val="009C029D"/>
    <w:rsid w:val="009C35DE"/>
    <w:rsid w:val="009C3645"/>
    <w:rsid w:val="009C37FA"/>
    <w:rsid w:val="009C4037"/>
    <w:rsid w:val="009C4466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7106"/>
    <w:rsid w:val="009D7343"/>
    <w:rsid w:val="009E085A"/>
    <w:rsid w:val="009E165B"/>
    <w:rsid w:val="009E2137"/>
    <w:rsid w:val="009E3394"/>
    <w:rsid w:val="009E36B0"/>
    <w:rsid w:val="009E3D9C"/>
    <w:rsid w:val="009E72C9"/>
    <w:rsid w:val="009E7B22"/>
    <w:rsid w:val="009F182F"/>
    <w:rsid w:val="009F3C62"/>
    <w:rsid w:val="009F499C"/>
    <w:rsid w:val="009F5735"/>
    <w:rsid w:val="009F7334"/>
    <w:rsid w:val="00A0059D"/>
    <w:rsid w:val="00A01543"/>
    <w:rsid w:val="00A0210F"/>
    <w:rsid w:val="00A02BDB"/>
    <w:rsid w:val="00A02DF9"/>
    <w:rsid w:val="00A02F28"/>
    <w:rsid w:val="00A050CA"/>
    <w:rsid w:val="00A05BEC"/>
    <w:rsid w:val="00A062F0"/>
    <w:rsid w:val="00A10249"/>
    <w:rsid w:val="00A10654"/>
    <w:rsid w:val="00A11D9C"/>
    <w:rsid w:val="00A168AD"/>
    <w:rsid w:val="00A21806"/>
    <w:rsid w:val="00A21869"/>
    <w:rsid w:val="00A24C28"/>
    <w:rsid w:val="00A255D2"/>
    <w:rsid w:val="00A260F8"/>
    <w:rsid w:val="00A320A6"/>
    <w:rsid w:val="00A32EE8"/>
    <w:rsid w:val="00A3386A"/>
    <w:rsid w:val="00A35FC5"/>
    <w:rsid w:val="00A3626A"/>
    <w:rsid w:val="00A40A7B"/>
    <w:rsid w:val="00A41104"/>
    <w:rsid w:val="00A420BC"/>
    <w:rsid w:val="00A510C2"/>
    <w:rsid w:val="00A5112B"/>
    <w:rsid w:val="00A530B4"/>
    <w:rsid w:val="00A53276"/>
    <w:rsid w:val="00A55D2D"/>
    <w:rsid w:val="00A561BF"/>
    <w:rsid w:val="00A62329"/>
    <w:rsid w:val="00A64089"/>
    <w:rsid w:val="00A65DD3"/>
    <w:rsid w:val="00A67263"/>
    <w:rsid w:val="00A674E7"/>
    <w:rsid w:val="00A67F6D"/>
    <w:rsid w:val="00A701BD"/>
    <w:rsid w:val="00A711BC"/>
    <w:rsid w:val="00A7156C"/>
    <w:rsid w:val="00A7297F"/>
    <w:rsid w:val="00A73011"/>
    <w:rsid w:val="00A737E8"/>
    <w:rsid w:val="00A74440"/>
    <w:rsid w:val="00A75F2B"/>
    <w:rsid w:val="00A829A7"/>
    <w:rsid w:val="00A84406"/>
    <w:rsid w:val="00A846C9"/>
    <w:rsid w:val="00A862DA"/>
    <w:rsid w:val="00A86364"/>
    <w:rsid w:val="00A86EF5"/>
    <w:rsid w:val="00A8794D"/>
    <w:rsid w:val="00A90905"/>
    <w:rsid w:val="00A91C34"/>
    <w:rsid w:val="00A92239"/>
    <w:rsid w:val="00A93E49"/>
    <w:rsid w:val="00A97E6C"/>
    <w:rsid w:val="00AA21A5"/>
    <w:rsid w:val="00AA40EB"/>
    <w:rsid w:val="00AA450F"/>
    <w:rsid w:val="00AA5B6F"/>
    <w:rsid w:val="00AB0478"/>
    <w:rsid w:val="00AB22F6"/>
    <w:rsid w:val="00AB2DFD"/>
    <w:rsid w:val="00AB3A46"/>
    <w:rsid w:val="00AB3AD5"/>
    <w:rsid w:val="00AB4A06"/>
    <w:rsid w:val="00AB72B7"/>
    <w:rsid w:val="00AB75B1"/>
    <w:rsid w:val="00AB7BEB"/>
    <w:rsid w:val="00AB7DB8"/>
    <w:rsid w:val="00AC03FC"/>
    <w:rsid w:val="00AC0F66"/>
    <w:rsid w:val="00AC1409"/>
    <w:rsid w:val="00AC1C9A"/>
    <w:rsid w:val="00AC23A3"/>
    <w:rsid w:val="00AC2777"/>
    <w:rsid w:val="00AC3079"/>
    <w:rsid w:val="00AC4A1F"/>
    <w:rsid w:val="00AC683B"/>
    <w:rsid w:val="00AD0D48"/>
    <w:rsid w:val="00AD1522"/>
    <w:rsid w:val="00AD3032"/>
    <w:rsid w:val="00AD3DCA"/>
    <w:rsid w:val="00AD6AB3"/>
    <w:rsid w:val="00AD6BCE"/>
    <w:rsid w:val="00AD73CD"/>
    <w:rsid w:val="00AE1B9C"/>
    <w:rsid w:val="00AE21E0"/>
    <w:rsid w:val="00AE51D6"/>
    <w:rsid w:val="00AE6DF1"/>
    <w:rsid w:val="00AF063E"/>
    <w:rsid w:val="00AF2636"/>
    <w:rsid w:val="00AF29CF"/>
    <w:rsid w:val="00AF395C"/>
    <w:rsid w:val="00AF51EA"/>
    <w:rsid w:val="00AF6EFB"/>
    <w:rsid w:val="00AF7466"/>
    <w:rsid w:val="00B03278"/>
    <w:rsid w:val="00B05EE9"/>
    <w:rsid w:val="00B068C6"/>
    <w:rsid w:val="00B070D1"/>
    <w:rsid w:val="00B076A8"/>
    <w:rsid w:val="00B1070F"/>
    <w:rsid w:val="00B10A91"/>
    <w:rsid w:val="00B119E5"/>
    <w:rsid w:val="00B1476A"/>
    <w:rsid w:val="00B14E31"/>
    <w:rsid w:val="00B156F5"/>
    <w:rsid w:val="00B17EF8"/>
    <w:rsid w:val="00B21493"/>
    <w:rsid w:val="00B21D15"/>
    <w:rsid w:val="00B21D61"/>
    <w:rsid w:val="00B22278"/>
    <w:rsid w:val="00B22445"/>
    <w:rsid w:val="00B23767"/>
    <w:rsid w:val="00B273E2"/>
    <w:rsid w:val="00B30630"/>
    <w:rsid w:val="00B31FFB"/>
    <w:rsid w:val="00B322AE"/>
    <w:rsid w:val="00B35434"/>
    <w:rsid w:val="00B358FC"/>
    <w:rsid w:val="00B375FB"/>
    <w:rsid w:val="00B40735"/>
    <w:rsid w:val="00B407D1"/>
    <w:rsid w:val="00B4189E"/>
    <w:rsid w:val="00B42B86"/>
    <w:rsid w:val="00B42BF5"/>
    <w:rsid w:val="00B437A6"/>
    <w:rsid w:val="00B43D19"/>
    <w:rsid w:val="00B449D9"/>
    <w:rsid w:val="00B45971"/>
    <w:rsid w:val="00B45A56"/>
    <w:rsid w:val="00B4664A"/>
    <w:rsid w:val="00B47A3A"/>
    <w:rsid w:val="00B50356"/>
    <w:rsid w:val="00B5056A"/>
    <w:rsid w:val="00B51A19"/>
    <w:rsid w:val="00B51E6F"/>
    <w:rsid w:val="00B52B69"/>
    <w:rsid w:val="00B55C52"/>
    <w:rsid w:val="00B56825"/>
    <w:rsid w:val="00B56D03"/>
    <w:rsid w:val="00B5700C"/>
    <w:rsid w:val="00B57E73"/>
    <w:rsid w:val="00B60362"/>
    <w:rsid w:val="00B61B1A"/>
    <w:rsid w:val="00B61E04"/>
    <w:rsid w:val="00B64F14"/>
    <w:rsid w:val="00B65C9C"/>
    <w:rsid w:val="00B66BEE"/>
    <w:rsid w:val="00B70C2F"/>
    <w:rsid w:val="00B7411D"/>
    <w:rsid w:val="00B7506D"/>
    <w:rsid w:val="00B7692C"/>
    <w:rsid w:val="00B7741C"/>
    <w:rsid w:val="00B77BC0"/>
    <w:rsid w:val="00B77C37"/>
    <w:rsid w:val="00B8052D"/>
    <w:rsid w:val="00B831C8"/>
    <w:rsid w:val="00B83E47"/>
    <w:rsid w:val="00B86CB8"/>
    <w:rsid w:val="00B90375"/>
    <w:rsid w:val="00B90C66"/>
    <w:rsid w:val="00B91762"/>
    <w:rsid w:val="00B940E8"/>
    <w:rsid w:val="00B960BB"/>
    <w:rsid w:val="00B96CAF"/>
    <w:rsid w:val="00B96FFD"/>
    <w:rsid w:val="00BA0528"/>
    <w:rsid w:val="00BA2E5A"/>
    <w:rsid w:val="00BA31DC"/>
    <w:rsid w:val="00BA3613"/>
    <w:rsid w:val="00BA6BDD"/>
    <w:rsid w:val="00BB038E"/>
    <w:rsid w:val="00BB067A"/>
    <w:rsid w:val="00BB262C"/>
    <w:rsid w:val="00BB3E33"/>
    <w:rsid w:val="00BB516F"/>
    <w:rsid w:val="00BB6AFB"/>
    <w:rsid w:val="00BB6D49"/>
    <w:rsid w:val="00BB7F28"/>
    <w:rsid w:val="00BC0054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44B1"/>
    <w:rsid w:val="00BE511F"/>
    <w:rsid w:val="00BE52B0"/>
    <w:rsid w:val="00BE6A9A"/>
    <w:rsid w:val="00BF106F"/>
    <w:rsid w:val="00BF3210"/>
    <w:rsid w:val="00BF4044"/>
    <w:rsid w:val="00C010FF"/>
    <w:rsid w:val="00C01139"/>
    <w:rsid w:val="00C015A7"/>
    <w:rsid w:val="00C016AD"/>
    <w:rsid w:val="00C0197C"/>
    <w:rsid w:val="00C01C86"/>
    <w:rsid w:val="00C05FB7"/>
    <w:rsid w:val="00C0682A"/>
    <w:rsid w:val="00C06D44"/>
    <w:rsid w:val="00C07097"/>
    <w:rsid w:val="00C072E0"/>
    <w:rsid w:val="00C10FE3"/>
    <w:rsid w:val="00C1126F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22CAB"/>
    <w:rsid w:val="00C22EAC"/>
    <w:rsid w:val="00C301C6"/>
    <w:rsid w:val="00C32507"/>
    <w:rsid w:val="00C336CA"/>
    <w:rsid w:val="00C36A59"/>
    <w:rsid w:val="00C36FE2"/>
    <w:rsid w:val="00C401F6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082"/>
    <w:rsid w:val="00C5377B"/>
    <w:rsid w:val="00C54497"/>
    <w:rsid w:val="00C544A7"/>
    <w:rsid w:val="00C54A6C"/>
    <w:rsid w:val="00C56167"/>
    <w:rsid w:val="00C569B4"/>
    <w:rsid w:val="00C57DDA"/>
    <w:rsid w:val="00C60112"/>
    <w:rsid w:val="00C6138F"/>
    <w:rsid w:val="00C62808"/>
    <w:rsid w:val="00C62FAA"/>
    <w:rsid w:val="00C641BC"/>
    <w:rsid w:val="00C646E2"/>
    <w:rsid w:val="00C64BD4"/>
    <w:rsid w:val="00C65823"/>
    <w:rsid w:val="00C672C5"/>
    <w:rsid w:val="00C6797F"/>
    <w:rsid w:val="00C67B48"/>
    <w:rsid w:val="00C67E28"/>
    <w:rsid w:val="00C70144"/>
    <w:rsid w:val="00C71623"/>
    <w:rsid w:val="00C7245A"/>
    <w:rsid w:val="00C73FA7"/>
    <w:rsid w:val="00C75467"/>
    <w:rsid w:val="00C76360"/>
    <w:rsid w:val="00C764CF"/>
    <w:rsid w:val="00C76C60"/>
    <w:rsid w:val="00C778CD"/>
    <w:rsid w:val="00C77C8D"/>
    <w:rsid w:val="00C83EDF"/>
    <w:rsid w:val="00C84904"/>
    <w:rsid w:val="00C87A45"/>
    <w:rsid w:val="00C91DE3"/>
    <w:rsid w:val="00C92058"/>
    <w:rsid w:val="00C9222D"/>
    <w:rsid w:val="00C932C0"/>
    <w:rsid w:val="00C93D05"/>
    <w:rsid w:val="00C9495A"/>
    <w:rsid w:val="00C97A28"/>
    <w:rsid w:val="00CA01A9"/>
    <w:rsid w:val="00CA3A39"/>
    <w:rsid w:val="00CA40C2"/>
    <w:rsid w:val="00CA4E6A"/>
    <w:rsid w:val="00CA56A7"/>
    <w:rsid w:val="00CA5B6D"/>
    <w:rsid w:val="00CA60EA"/>
    <w:rsid w:val="00CB087F"/>
    <w:rsid w:val="00CB5771"/>
    <w:rsid w:val="00CB7F84"/>
    <w:rsid w:val="00CC0387"/>
    <w:rsid w:val="00CC2B77"/>
    <w:rsid w:val="00CC38C9"/>
    <w:rsid w:val="00CD0576"/>
    <w:rsid w:val="00CD20C8"/>
    <w:rsid w:val="00CD47CA"/>
    <w:rsid w:val="00CD4C8B"/>
    <w:rsid w:val="00CD6271"/>
    <w:rsid w:val="00CE018A"/>
    <w:rsid w:val="00CE2022"/>
    <w:rsid w:val="00CE4F42"/>
    <w:rsid w:val="00CE7201"/>
    <w:rsid w:val="00CF0260"/>
    <w:rsid w:val="00CF4010"/>
    <w:rsid w:val="00CF77A1"/>
    <w:rsid w:val="00D006F6"/>
    <w:rsid w:val="00D01CFF"/>
    <w:rsid w:val="00D01E88"/>
    <w:rsid w:val="00D020A5"/>
    <w:rsid w:val="00D02C9C"/>
    <w:rsid w:val="00D031A5"/>
    <w:rsid w:val="00D03B8C"/>
    <w:rsid w:val="00D04828"/>
    <w:rsid w:val="00D10B7F"/>
    <w:rsid w:val="00D14422"/>
    <w:rsid w:val="00D14F34"/>
    <w:rsid w:val="00D14FBF"/>
    <w:rsid w:val="00D163DA"/>
    <w:rsid w:val="00D1676B"/>
    <w:rsid w:val="00D16F1A"/>
    <w:rsid w:val="00D21569"/>
    <w:rsid w:val="00D22D7A"/>
    <w:rsid w:val="00D2348E"/>
    <w:rsid w:val="00D2512F"/>
    <w:rsid w:val="00D25218"/>
    <w:rsid w:val="00D25764"/>
    <w:rsid w:val="00D276EF"/>
    <w:rsid w:val="00D278A9"/>
    <w:rsid w:val="00D303BC"/>
    <w:rsid w:val="00D3214A"/>
    <w:rsid w:val="00D328E3"/>
    <w:rsid w:val="00D33956"/>
    <w:rsid w:val="00D34BF1"/>
    <w:rsid w:val="00D34C26"/>
    <w:rsid w:val="00D35808"/>
    <w:rsid w:val="00D3600F"/>
    <w:rsid w:val="00D370B7"/>
    <w:rsid w:val="00D371B6"/>
    <w:rsid w:val="00D40314"/>
    <w:rsid w:val="00D414D8"/>
    <w:rsid w:val="00D41594"/>
    <w:rsid w:val="00D41B29"/>
    <w:rsid w:val="00D42788"/>
    <w:rsid w:val="00D45247"/>
    <w:rsid w:val="00D4640F"/>
    <w:rsid w:val="00D51BE4"/>
    <w:rsid w:val="00D51EC1"/>
    <w:rsid w:val="00D52FD3"/>
    <w:rsid w:val="00D5580F"/>
    <w:rsid w:val="00D55BA7"/>
    <w:rsid w:val="00D571DF"/>
    <w:rsid w:val="00D57284"/>
    <w:rsid w:val="00D574DC"/>
    <w:rsid w:val="00D60EC8"/>
    <w:rsid w:val="00D621D8"/>
    <w:rsid w:val="00D62AD3"/>
    <w:rsid w:val="00D63083"/>
    <w:rsid w:val="00D63652"/>
    <w:rsid w:val="00D64BC0"/>
    <w:rsid w:val="00D658B4"/>
    <w:rsid w:val="00D6713B"/>
    <w:rsid w:val="00D67668"/>
    <w:rsid w:val="00D70B72"/>
    <w:rsid w:val="00D7187D"/>
    <w:rsid w:val="00D749B0"/>
    <w:rsid w:val="00D74A50"/>
    <w:rsid w:val="00D77A77"/>
    <w:rsid w:val="00D77C58"/>
    <w:rsid w:val="00D81560"/>
    <w:rsid w:val="00D81F0A"/>
    <w:rsid w:val="00D82496"/>
    <w:rsid w:val="00D82CD8"/>
    <w:rsid w:val="00D83770"/>
    <w:rsid w:val="00D849BC"/>
    <w:rsid w:val="00D873A5"/>
    <w:rsid w:val="00D92EC9"/>
    <w:rsid w:val="00D945A2"/>
    <w:rsid w:val="00D94A5A"/>
    <w:rsid w:val="00D951D6"/>
    <w:rsid w:val="00D961E4"/>
    <w:rsid w:val="00DA0018"/>
    <w:rsid w:val="00DA0F81"/>
    <w:rsid w:val="00DA19C4"/>
    <w:rsid w:val="00DA244C"/>
    <w:rsid w:val="00DA2FE8"/>
    <w:rsid w:val="00DA4E9F"/>
    <w:rsid w:val="00DA7E19"/>
    <w:rsid w:val="00DB014D"/>
    <w:rsid w:val="00DB03AF"/>
    <w:rsid w:val="00DB0FBD"/>
    <w:rsid w:val="00DB1549"/>
    <w:rsid w:val="00DB1E6C"/>
    <w:rsid w:val="00DB3C28"/>
    <w:rsid w:val="00DB513B"/>
    <w:rsid w:val="00DB5CC5"/>
    <w:rsid w:val="00DC12C6"/>
    <w:rsid w:val="00DC1FF2"/>
    <w:rsid w:val="00DC3041"/>
    <w:rsid w:val="00DC3D15"/>
    <w:rsid w:val="00DC4B7C"/>
    <w:rsid w:val="00DC5237"/>
    <w:rsid w:val="00DC74B5"/>
    <w:rsid w:val="00DC7894"/>
    <w:rsid w:val="00DD012F"/>
    <w:rsid w:val="00DD0E67"/>
    <w:rsid w:val="00DD1153"/>
    <w:rsid w:val="00DD13DE"/>
    <w:rsid w:val="00DD2830"/>
    <w:rsid w:val="00DD2912"/>
    <w:rsid w:val="00DD5E73"/>
    <w:rsid w:val="00DE0090"/>
    <w:rsid w:val="00DE2C65"/>
    <w:rsid w:val="00DE3758"/>
    <w:rsid w:val="00DE50D7"/>
    <w:rsid w:val="00DE526E"/>
    <w:rsid w:val="00DE6A77"/>
    <w:rsid w:val="00DF1D2E"/>
    <w:rsid w:val="00DF35BA"/>
    <w:rsid w:val="00DF4638"/>
    <w:rsid w:val="00DF4DAB"/>
    <w:rsid w:val="00E0004B"/>
    <w:rsid w:val="00E00406"/>
    <w:rsid w:val="00E00A6F"/>
    <w:rsid w:val="00E01F03"/>
    <w:rsid w:val="00E03B31"/>
    <w:rsid w:val="00E05BA6"/>
    <w:rsid w:val="00E0692A"/>
    <w:rsid w:val="00E06EDE"/>
    <w:rsid w:val="00E07CAF"/>
    <w:rsid w:val="00E14598"/>
    <w:rsid w:val="00E15CD0"/>
    <w:rsid w:val="00E16146"/>
    <w:rsid w:val="00E17353"/>
    <w:rsid w:val="00E20084"/>
    <w:rsid w:val="00E200A9"/>
    <w:rsid w:val="00E20BC3"/>
    <w:rsid w:val="00E22594"/>
    <w:rsid w:val="00E23BAB"/>
    <w:rsid w:val="00E24712"/>
    <w:rsid w:val="00E2489A"/>
    <w:rsid w:val="00E2605E"/>
    <w:rsid w:val="00E26A5A"/>
    <w:rsid w:val="00E274BD"/>
    <w:rsid w:val="00E30736"/>
    <w:rsid w:val="00E31348"/>
    <w:rsid w:val="00E31B29"/>
    <w:rsid w:val="00E32317"/>
    <w:rsid w:val="00E32656"/>
    <w:rsid w:val="00E32CC8"/>
    <w:rsid w:val="00E42BDA"/>
    <w:rsid w:val="00E42E8F"/>
    <w:rsid w:val="00E44DB9"/>
    <w:rsid w:val="00E45C0C"/>
    <w:rsid w:val="00E47765"/>
    <w:rsid w:val="00E4784A"/>
    <w:rsid w:val="00E47FF3"/>
    <w:rsid w:val="00E50298"/>
    <w:rsid w:val="00E50542"/>
    <w:rsid w:val="00E508BE"/>
    <w:rsid w:val="00E5132F"/>
    <w:rsid w:val="00E52E8A"/>
    <w:rsid w:val="00E558B6"/>
    <w:rsid w:val="00E55B40"/>
    <w:rsid w:val="00E55CC2"/>
    <w:rsid w:val="00E5697F"/>
    <w:rsid w:val="00E61B82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4F0B"/>
    <w:rsid w:val="00E75414"/>
    <w:rsid w:val="00E75EB2"/>
    <w:rsid w:val="00E766DF"/>
    <w:rsid w:val="00E808EE"/>
    <w:rsid w:val="00E81749"/>
    <w:rsid w:val="00E8232C"/>
    <w:rsid w:val="00E8355B"/>
    <w:rsid w:val="00E83A0B"/>
    <w:rsid w:val="00E9260A"/>
    <w:rsid w:val="00E940F3"/>
    <w:rsid w:val="00E943B9"/>
    <w:rsid w:val="00E95DAB"/>
    <w:rsid w:val="00EA0A4A"/>
    <w:rsid w:val="00EA0AD3"/>
    <w:rsid w:val="00EA178F"/>
    <w:rsid w:val="00EA3250"/>
    <w:rsid w:val="00EA362C"/>
    <w:rsid w:val="00EA400E"/>
    <w:rsid w:val="00EA5238"/>
    <w:rsid w:val="00EA52B1"/>
    <w:rsid w:val="00EA5747"/>
    <w:rsid w:val="00EA5BFD"/>
    <w:rsid w:val="00EA605A"/>
    <w:rsid w:val="00EA7529"/>
    <w:rsid w:val="00EA7F54"/>
    <w:rsid w:val="00EB01F4"/>
    <w:rsid w:val="00EB2BD8"/>
    <w:rsid w:val="00EB61EA"/>
    <w:rsid w:val="00EB783D"/>
    <w:rsid w:val="00EC0E86"/>
    <w:rsid w:val="00EC2219"/>
    <w:rsid w:val="00EC2A66"/>
    <w:rsid w:val="00EC2ECA"/>
    <w:rsid w:val="00EC3E10"/>
    <w:rsid w:val="00EC4EF0"/>
    <w:rsid w:val="00EC4F19"/>
    <w:rsid w:val="00EC5074"/>
    <w:rsid w:val="00ED04B0"/>
    <w:rsid w:val="00ED064A"/>
    <w:rsid w:val="00ED231B"/>
    <w:rsid w:val="00ED2BE3"/>
    <w:rsid w:val="00ED4F4B"/>
    <w:rsid w:val="00ED6668"/>
    <w:rsid w:val="00ED6F13"/>
    <w:rsid w:val="00ED7413"/>
    <w:rsid w:val="00ED76B9"/>
    <w:rsid w:val="00ED7CDB"/>
    <w:rsid w:val="00EE0AF7"/>
    <w:rsid w:val="00EE28D2"/>
    <w:rsid w:val="00EE34CC"/>
    <w:rsid w:val="00EE3BCE"/>
    <w:rsid w:val="00EE3FB0"/>
    <w:rsid w:val="00EE422C"/>
    <w:rsid w:val="00EE5826"/>
    <w:rsid w:val="00EE5FB1"/>
    <w:rsid w:val="00EE68E0"/>
    <w:rsid w:val="00EE7C0C"/>
    <w:rsid w:val="00EF0329"/>
    <w:rsid w:val="00EF08DE"/>
    <w:rsid w:val="00EF0AC5"/>
    <w:rsid w:val="00EF14FD"/>
    <w:rsid w:val="00EF1859"/>
    <w:rsid w:val="00EF3653"/>
    <w:rsid w:val="00EF642F"/>
    <w:rsid w:val="00EF6AC6"/>
    <w:rsid w:val="00EF7BD2"/>
    <w:rsid w:val="00F03260"/>
    <w:rsid w:val="00F06308"/>
    <w:rsid w:val="00F072A0"/>
    <w:rsid w:val="00F0785A"/>
    <w:rsid w:val="00F11A24"/>
    <w:rsid w:val="00F12A4C"/>
    <w:rsid w:val="00F136B6"/>
    <w:rsid w:val="00F17850"/>
    <w:rsid w:val="00F17AD6"/>
    <w:rsid w:val="00F2074E"/>
    <w:rsid w:val="00F20BCF"/>
    <w:rsid w:val="00F21D76"/>
    <w:rsid w:val="00F221AF"/>
    <w:rsid w:val="00F23E58"/>
    <w:rsid w:val="00F243A4"/>
    <w:rsid w:val="00F24641"/>
    <w:rsid w:val="00F248C1"/>
    <w:rsid w:val="00F24AE2"/>
    <w:rsid w:val="00F26FF7"/>
    <w:rsid w:val="00F317DC"/>
    <w:rsid w:val="00F34D9A"/>
    <w:rsid w:val="00F35645"/>
    <w:rsid w:val="00F3605B"/>
    <w:rsid w:val="00F417A5"/>
    <w:rsid w:val="00F420F1"/>
    <w:rsid w:val="00F4298A"/>
    <w:rsid w:val="00F43A79"/>
    <w:rsid w:val="00F4530B"/>
    <w:rsid w:val="00F501CB"/>
    <w:rsid w:val="00F5281D"/>
    <w:rsid w:val="00F53B14"/>
    <w:rsid w:val="00F566BA"/>
    <w:rsid w:val="00F57D8B"/>
    <w:rsid w:val="00F60C3C"/>
    <w:rsid w:val="00F6326B"/>
    <w:rsid w:val="00F64D8C"/>
    <w:rsid w:val="00F65079"/>
    <w:rsid w:val="00F65140"/>
    <w:rsid w:val="00F65EA4"/>
    <w:rsid w:val="00F665D2"/>
    <w:rsid w:val="00F7017B"/>
    <w:rsid w:val="00F739A1"/>
    <w:rsid w:val="00F73F71"/>
    <w:rsid w:val="00F74341"/>
    <w:rsid w:val="00F747CA"/>
    <w:rsid w:val="00F75605"/>
    <w:rsid w:val="00F76C60"/>
    <w:rsid w:val="00F81BC4"/>
    <w:rsid w:val="00F84C13"/>
    <w:rsid w:val="00F85621"/>
    <w:rsid w:val="00F859A1"/>
    <w:rsid w:val="00F87669"/>
    <w:rsid w:val="00F93E54"/>
    <w:rsid w:val="00F97D0F"/>
    <w:rsid w:val="00FA0AFB"/>
    <w:rsid w:val="00FA2838"/>
    <w:rsid w:val="00FA4129"/>
    <w:rsid w:val="00FA508F"/>
    <w:rsid w:val="00FA68A9"/>
    <w:rsid w:val="00FB289D"/>
    <w:rsid w:val="00FB2900"/>
    <w:rsid w:val="00FB2FBC"/>
    <w:rsid w:val="00FB6B5B"/>
    <w:rsid w:val="00FC13B2"/>
    <w:rsid w:val="00FC23CD"/>
    <w:rsid w:val="00FC34B4"/>
    <w:rsid w:val="00FC438B"/>
    <w:rsid w:val="00FC480C"/>
    <w:rsid w:val="00FC5A3A"/>
    <w:rsid w:val="00FC5B41"/>
    <w:rsid w:val="00FC7A4F"/>
    <w:rsid w:val="00FD3811"/>
    <w:rsid w:val="00FE3AFB"/>
    <w:rsid w:val="00FE4F27"/>
    <w:rsid w:val="00FE5C33"/>
    <w:rsid w:val="00FF0A81"/>
    <w:rsid w:val="00FF2F64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4458CF"/>
  </w:style>
  <w:style w:type="character" w:customStyle="1" w:styleId="Char4">
    <w:name w:val="날짜 Char"/>
    <w:basedOn w:val="a0"/>
    <w:link w:val="af0"/>
    <w:uiPriority w:val="99"/>
    <w:semiHidden/>
    <w:rsid w:val="004458CF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E30B5-6734-4642-A471-E6064B919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1503</Words>
  <Characters>6197</Characters>
  <Application>Microsoft Office Word</Application>
  <DocSecurity>0</DocSecurity>
  <Lines>163</Lines>
  <Paragraphs>74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</cp:lastModifiedBy>
  <cp:revision>94</cp:revision>
  <cp:lastPrinted>2016-11-04T12:09:00Z</cp:lastPrinted>
  <dcterms:created xsi:type="dcterms:W3CDTF">2020-10-23T01:08:00Z</dcterms:created>
  <dcterms:modified xsi:type="dcterms:W3CDTF">2020-10-23T06:56:00Z</dcterms:modified>
</cp:coreProperties>
</file>